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F35A" w14:textId="3D33429F" w:rsidR="00AB5C6D" w:rsidRDefault="00226F76" w:rsidP="00223AF1">
      <w:pPr>
        <w:pStyle w:val="Heading1"/>
        <w:ind w:right="338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Guidelines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for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the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20</w:t>
      </w:r>
      <w:r w:rsidR="00792964" w:rsidRPr="00223AF1">
        <w:rPr>
          <w:rFonts w:ascii="Times New Roman" w:hAnsi="Times New Roman" w:cs="Times New Roman"/>
        </w:rPr>
        <w:t>2</w:t>
      </w:r>
      <w:r w:rsidR="00901677" w:rsidRPr="00223AF1">
        <w:rPr>
          <w:rFonts w:ascii="Times New Roman" w:hAnsi="Times New Roman" w:cs="Times New Roman"/>
        </w:rPr>
        <w:t>3</w:t>
      </w:r>
      <w:r w:rsidRPr="00223AF1">
        <w:rPr>
          <w:rFonts w:ascii="Times New Roman" w:hAnsi="Times New Roman" w:cs="Times New Roman"/>
          <w:spacing w:val="-6"/>
        </w:rPr>
        <w:t xml:space="preserve"> </w:t>
      </w:r>
      <w:r w:rsidRPr="00223AF1">
        <w:rPr>
          <w:rFonts w:ascii="Times New Roman" w:hAnsi="Times New Roman" w:cs="Times New Roman"/>
        </w:rPr>
        <w:t>Student</w:t>
      </w:r>
      <w:r w:rsidRPr="00223AF1">
        <w:rPr>
          <w:rFonts w:ascii="Times New Roman" w:hAnsi="Times New Roman" w:cs="Times New Roman"/>
          <w:spacing w:val="-5"/>
        </w:rPr>
        <w:t xml:space="preserve"> </w:t>
      </w:r>
      <w:r w:rsidRPr="00223AF1">
        <w:rPr>
          <w:rFonts w:ascii="Times New Roman" w:hAnsi="Times New Roman" w:cs="Times New Roman"/>
        </w:rPr>
        <w:t>Senate</w:t>
      </w:r>
      <w:r w:rsidRPr="00223AF1">
        <w:rPr>
          <w:rFonts w:ascii="Times New Roman" w:hAnsi="Times New Roman" w:cs="Times New Roman"/>
          <w:spacing w:val="-6"/>
        </w:rPr>
        <w:t xml:space="preserve"> </w:t>
      </w:r>
      <w:r w:rsidRPr="00223AF1">
        <w:rPr>
          <w:rFonts w:ascii="Times New Roman" w:hAnsi="Times New Roman" w:cs="Times New Roman"/>
        </w:rPr>
        <w:t>Leadership</w:t>
      </w:r>
      <w:r w:rsidRPr="00223AF1">
        <w:rPr>
          <w:rFonts w:ascii="Times New Roman" w:hAnsi="Times New Roman" w:cs="Times New Roman"/>
          <w:spacing w:val="-4"/>
        </w:rPr>
        <w:t xml:space="preserve"> </w:t>
      </w:r>
      <w:r w:rsidRPr="00223AF1">
        <w:rPr>
          <w:rFonts w:ascii="Times New Roman" w:hAnsi="Times New Roman" w:cs="Times New Roman"/>
        </w:rPr>
        <w:t>Scholarship</w:t>
      </w:r>
    </w:p>
    <w:p w14:paraId="55EF6A62" w14:textId="7BBC85B0" w:rsidR="00357BA8" w:rsidRPr="00223AF1" w:rsidRDefault="00000000" w:rsidP="00223AF1">
      <w:pPr>
        <w:pStyle w:val="Heading1"/>
        <w:ind w:right="338"/>
        <w:rPr>
          <w:rFonts w:ascii="Times New Roman" w:hAnsi="Times New Roman" w:cs="Times New Roman"/>
        </w:rPr>
      </w:pPr>
      <w:hyperlink r:id="rId8" w:history="1">
        <w:r w:rsidR="00357BA8" w:rsidRPr="00D44670">
          <w:rPr>
            <w:rStyle w:val="Hyperlink"/>
            <w:rFonts w:ascii="Times New Roman" w:hAnsi="Times New Roman" w:cs="Times New Roman"/>
          </w:rPr>
          <w:t>Application</w:t>
        </w:r>
      </w:hyperlink>
      <w:r w:rsidR="00357BA8">
        <w:rPr>
          <w:rFonts w:ascii="Times New Roman" w:hAnsi="Times New Roman" w:cs="Times New Roman"/>
        </w:rPr>
        <w:t xml:space="preserve"> and </w:t>
      </w:r>
      <w:hyperlink r:id="rId9" w:history="1">
        <w:r w:rsidR="00357BA8" w:rsidRPr="00D05B6C">
          <w:rPr>
            <w:rStyle w:val="Hyperlink"/>
            <w:rFonts w:ascii="Times New Roman" w:hAnsi="Times New Roman" w:cs="Times New Roman"/>
          </w:rPr>
          <w:t>recommendation</w:t>
        </w:r>
      </w:hyperlink>
      <w:r w:rsidR="00357BA8">
        <w:rPr>
          <w:rFonts w:ascii="Times New Roman" w:hAnsi="Times New Roman" w:cs="Times New Roman"/>
        </w:rPr>
        <w:t xml:space="preserve"> due by 3 pm on March 8, 2023</w:t>
      </w:r>
    </w:p>
    <w:p w14:paraId="49DA8CC0" w14:textId="77777777" w:rsidR="00AB5C6D" w:rsidRPr="00223AF1" w:rsidRDefault="00AB5C6D" w:rsidP="00223AF1">
      <w:pPr>
        <w:pStyle w:val="BodyText"/>
        <w:rPr>
          <w:rFonts w:ascii="Times New Roman" w:hAnsi="Times New Roman" w:cs="Times New Roman"/>
          <w:b/>
          <w:sz w:val="23"/>
        </w:rPr>
      </w:pPr>
    </w:p>
    <w:p w14:paraId="60567F69" w14:textId="77777777" w:rsidR="00AB5C6D" w:rsidRPr="00223AF1" w:rsidRDefault="00226F76" w:rsidP="00223AF1">
      <w:pPr>
        <w:pStyle w:val="Title"/>
        <w:spacing w:before="0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  <w:color w:val="FF6600"/>
        </w:rPr>
        <w:t>Wartburg</w:t>
      </w:r>
      <w:r w:rsidRPr="00223AF1">
        <w:rPr>
          <w:rFonts w:ascii="Times New Roman" w:hAnsi="Times New Roman" w:cs="Times New Roman"/>
          <w:color w:val="FF6600"/>
          <w:spacing w:val="-4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College</w:t>
      </w:r>
      <w:r w:rsidRPr="00223AF1">
        <w:rPr>
          <w:rFonts w:ascii="Times New Roman" w:hAnsi="Times New Roman" w:cs="Times New Roman"/>
          <w:color w:val="FF6600"/>
          <w:spacing w:val="-2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is</w:t>
      </w:r>
      <w:r w:rsidRPr="00223AF1">
        <w:rPr>
          <w:rFonts w:ascii="Times New Roman" w:hAnsi="Times New Roman" w:cs="Times New Roman"/>
          <w:color w:val="FF6600"/>
          <w:spacing w:val="-7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dedicated</w:t>
      </w:r>
      <w:r w:rsidRPr="00223AF1">
        <w:rPr>
          <w:rFonts w:ascii="Times New Roman" w:hAnsi="Times New Roman" w:cs="Times New Roman"/>
          <w:color w:val="FF6600"/>
          <w:spacing w:val="-3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to</w:t>
      </w:r>
      <w:r w:rsidRPr="00223AF1">
        <w:rPr>
          <w:rFonts w:ascii="Times New Roman" w:hAnsi="Times New Roman" w:cs="Times New Roman"/>
          <w:color w:val="FF6600"/>
          <w:spacing w:val="-4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challenging</w:t>
      </w:r>
      <w:r w:rsidRPr="00223AF1">
        <w:rPr>
          <w:rFonts w:ascii="Times New Roman" w:hAnsi="Times New Roman" w:cs="Times New Roman"/>
          <w:color w:val="FF6600"/>
          <w:spacing w:val="-3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and</w:t>
      </w:r>
      <w:r w:rsidRPr="00223AF1">
        <w:rPr>
          <w:rFonts w:ascii="Times New Roman" w:hAnsi="Times New Roman" w:cs="Times New Roman"/>
          <w:color w:val="FF6600"/>
          <w:spacing w:val="-3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nurturing</w:t>
      </w:r>
      <w:r w:rsidRPr="00223AF1">
        <w:rPr>
          <w:rFonts w:ascii="Times New Roman" w:hAnsi="Times New Roman" w:cs="Times New Roman"/>
          <w:color w:val="FF6600"/>
          <w:spacing w:val="-88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students for lives of leadership and service as a spirited</w:t>
      </w:r>
      <w:r w:rsidRPr="00223AF1">
        <w:rPr>
          <w:rFonts w:ascii="Times New Roman" w:hAnsi="Times New Roman" w:cs="Times New Roman"/>
          <w:color w:val="FF6600"/>
          <w:spacing w:val="1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expression</w:t>
      </w:r>
      <w:r w:rsidRPr="00223AF1">
        <w:rPr>
          <w:rFonts w:ascii="Times New Roman" w:hAnsi="Times New Roman" w:cs="Times New Roman"/>
          <w:color w:val="FF6600"/>
          <w:spacing w:val="-1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of</w:t>
      </w:r>
      <w:r w:rsidRPr="00223AF1">
        <w:rPr>
          <w:rFonts w:ascii="Times New Roman" w:hAnsi="Times New Roman" w:cs="Times New Roman"/>
          <w:color w:val="FF6600"/>
          <w:spacing w:val="-3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their faith</w:t>
      </w:r>
      <w:r w:rsidRPr="00223AF1">
        <w:rPr>
          <w:rFonts w:ascii="Times New Roman" w:hAnsi="Times New Roman" w:cs="Times New Roman"/>
          <w:color w:val="FF6600"/>
          <w:spacing w:val="-3"/>
        </w:rPr>
        <w:t xml:space="preserve"> </w:t>
      </w:r>
      <w:r w:rsidRPr="00223AF1">
        <w:rPr>
          <w:rFonts w:ascii="Times New Roman" w:hAnsi="Times New Roman" w:cs="Times New Roman"/>
          <w:color w:val="FF6600"/>
        </w:rPr>
        <w:t>and learning.</w:t>
      </w:r>
    </w:p>
    <w:p w14:paraId="0C9CCB4D" w14:textId="77777777" w:rsidR="00223AF1" w:rsidRDefault="00223AF1" w:rsidP="00223AF1">
      <w:pPr>
        <w:ind w:left="100" w:right="168"/>
        <w:rPr>
          <w:rFonts w:ascii="Times New Roman" w:hAnsi="Times New Roman" w:cs="Times New Roman"/>
        </w:rPr>
      </w:pPr>
    </w:p>
    <w:p w14:paraId="7162BAEE" w14:textId="67C506A5" w:rsidR="00AB5C6D" w:rsidRPr="00223AF1" w:rsidRDefault="00226F76" w:rsidP="00223AF1">
      <w:pPr>
        <w:ind w:left="100" w:right="168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In the spirit of the Wartburg College Mission Statement, Student Senate annually funds two (2) $500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scholarships for Wartburg students. These scholarships will be awarded to two students who embody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the principles set forth in the above Wartburg Mission Statement. The scholarship selection committee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will seek well-rounded students who exhibit leadership and service through their involvement on and/or</w:t>
      </w:r>
      <w:r w:rsidRPr="00223AF1">
        <w:rPr>
          <w:rFonts w:ascii="Times New Roman" w:hAnsi="Times New Roman" w:cs="Times New Roman"/>
          <w:spacing w:val="-60"/>
        </w:rPr>
        <w:t xml:space="preserve"> </w:t>
      </w:r>
      <w:r w:rsidRPr="00223AF1">
        <w:rPr>
          <w:rFonts w:ascii="Times New Roman" w:hAnsi="Times New Roman" w:cs="Times New Roman"/>
        </w:rPr>
        <w:t>off campus.</w:t>
      </w:r>
    </w:p>
    <w:p w14:paraId="73AA29DA" w14:textId="77777777" w:rsidR="00AB5C6D" w:rsidRPr="00223AF1" w:rsidRDefault="00AB5C6D" w:rsidP="00223AF1">
      <w:pPr>
        <w:pStyle w:val="BodyText"/>
        <w:rPr>
          <w:rFonts w:ascii="Times New Roman" w:hAnsi="Times New Roman" w:cs="Times New Roman"/>
        </w:rPr>
      </w:pPr>
    </w:p>
    <w:p w14:paraId="4B13DDDE" w14:textId="61039DC4" w:rsidR="00AB5C6D" w:rsidRPr="00223AF1" w:rsidRDefault="00226F76" w:rsidP="00223AF1">
      <w:pPr>
        <w:ind w:left="100"/>
        <w:rPr>
          <w:rFonts w:ascii="Times New Roman" w:hAnsi="Times New Roman" w:cs="Times New Roman"/>
          <w:b/>
          <w:u w:val="single"/>
        </w:rPr>
      </w:pPr>
      <w:r w:rsidRPr="00223AF1">
        <w:rPr>
          <w:rFonts w:ascii="Times New Roman" w:hAnsi="Times New Roman" w:cs="Times New Roman"/>
          <w:b/>
          <w:u w:val="single"/>
        </w:rPr>
        <w:t>Guidelines</w:t>
      </w:r>
      <w:r w:rsidRPr="00223AF1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223AF1">
        <w:rPr>
          <w:rFonts w:ascii="Times New Roman" w:hAnsi="Times New Roman" w:cs="Times New Roman"/>
          <w:b/>
          <w:u w:val="single"/>
        </w:rPr>
        <w:t>and</w:t>
      </w:r>
      <w:r w:rsidRPr="00223AF1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223AF1">
        <w:rPr>
          <w:rFonts w:ascii="Times New Roman" w:hAnsi="Times New Roman" w:cs="Times New Roman"/>
          <w:b/>
          <w:u w:val="single"/>
        </w:rPr>
        <w:t>Stipulations:</w:t>
      </w:r>
    </w:p>
    <w:p w14:paraId="7F8D0D34" w14:textId="77777777" w:rsidR="00946896" w:rsidRPr="00223AF1" w:rsidRDefault="00946896" w:rsidP="00C250D7">
      <w:pPr>
        <w:ind w:left="100"/>
        <w:rPr>
          <w:rFonts w:ascii="Times New Roman" w:hAnsi="Times New Roman" w:cs="Times New Roman"/>
          <w:b/>
        </w:rPr>
      </w:pPr>
    </w:p>
    <w:p w14:paraId="543377E5" w14:textId="77777777" w:rsidR="00AB5C6D" w:rsidRPr="00223AF1" w:rsidRDefault="00226F76" w:rsidP="00C250D7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Cumulative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 xml:space="preserve">GPA </w:t>
      </w:r>
      <w:r w:rsidRPr="00223AF1">
        <w:rPr>
          <w:rFonts w:ascii="Times New Roman" w:hAnsi="Times New Roman" w:cs="Times New Roman"/>
          <w:u w:val="single"/>
        </w:rPr>
        <w:t>&gt;</w:t>
      </w:r>
      <w:r w:rsidRPr="00223AF1">
        <w:rPr>
          <w:rFonts w:ascii="Times New Roman" w:hAnsi="Times New Roman" w:cs="Times New Roman"/>
        </w:rPr>
        <w:t xml:space="preserve"> 3.0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as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of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the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end of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Fall Term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prior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to application.</w:t>
      </w:r>
    </w:p>
    <w:p w14:paraId="558B7BC2" w14:textId="547910CC" w:rsidR="00AB5C6D" w:rsidRPr="00223AF1" w:rsidRDefault="00226F76" w:rsidP="00C250D7">
      <w:pPr>
        <w:pStyle w:val="ListParagraph"/>
        <w:numPr>
          <w:ilvl w:val="0"/>
          <w:numId w:val="2"/>
        </w:numPr>
        <w:tabs>
          <w:tab w:val="left" w:pos="1181"/>
        </w:tabs>
        <w:ind w:right="288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 xml:space="preserve">At the time of application, the student must be a second- or third-year student who </w:t>
      </w:r>
      <w:r w:rsidR="00C250D7">
        <w:rPr>
          <w:rFonts w:ascii="Times New Roman" w:hAnsi="Times New Roman" w:cs="Times New Roman"/>
        </w:rPr>
        <w:t>will</w:t>
      </w:r>
      <w:r w:rsidRPr="00223AF1">
        <w:rPr>
          <w:rFonts w:ascii="Times New Roman" w:hAnsi="Times New Roman" w:cs="Times New Roman"/>
        </w:rPr>
        <w:t xml:space="preserve"> continue to be at Wartburg the following academic year (student will be a third- or fourth</w:t>
      </w:r>
      <w:r w:rsidR="00F01EDE">
        <w:rPr>
          <w:rFonts w:ascii="Times New Roman" w:hAnsi="Times New Roman" w:cs="Times New Roman"/>
        </w:rPr>
        <w:t>-</w:t>
      </w:r>
      <w:r w:rsidRPr="00223AF1">
        <w:rPr>
          <w:rFonts w:ascii="Times New Roman" w:hAnsi="Times New Roman" w:cs="Times New Roman"/>
          <w:spacing w:val="-59"/>
        </w:rPr>
        <w:t xml:space="preserve"> </w:t>
      </w:r>
      <w:r w:rsidRPr="00223AF1">
        <w:rPr>
          <w:rFonts w:ascii="Times New Roman" w:hAnsi="Times New Roman" w:cs="Times New Roman"/>
        </w:rPr>
        <w:t>year</w:t>
      </w:r>
      <w:r w:rsidRPr="00223AF1">
        <w:rPr>
          <w:rFonts w:ascii="Times New Roman" w:hAnsi="Times New Roman" w:cs="Times New Roman"/>
          <w:spacing w:val="2"/>
        </w:rPr>
        <w:t xml:space="preserve"> </w:t>
      </w:r>
      <w:r w:rsidRPr="00223AF1">
        <w:rPr>
          <w:rFonts w:ascii="Times New Roman" w:hAnsi="Times New Roman" w:cs="Times New Roman"/>
        </w:rPr>
        <w:t>when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scholarship is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received)</w:t>
      </w:r>
      <w:r w:rsidR="00946896" w:rsidRPr="00223AF1">
        <w:rPr>
          <w:rFonts w:ascii="Times New Roman" w:hAnsi="Times New Roman" w:cs="Times New Roman"/>
        </w:rPr>
        <w:t>.</w:t>
      </w:r>
    </w:p>
    <w:p w14:paraId="6317AD12" w14:textId="77777777" w:rsidR="00AB5C6D" w:rsidRPr="00223AF1" w:rsidRDefault="00226F76" w:rsidP="00C250D7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Students</w:t>
      </w:r>
      <w:r w:rsidRPr="00223AF1">
        <w:rPr>
          <w:rFonts w:ascii="Times New Roman" w:hAnsi="Times New Roman" w:cs="Times New Roman"/>
          <w:spacing w:val="-5"/>
        </w:rPr>
        <w:t xml:space="preserve"> </w:t>
      </w:r>
      <w:r w:rsidRPr="00223AF1">
        <w:rPr>
          <w:rFonts w:ascii="Times New Roman" w:hAnsi="Times New Roman" w:cs="Times New Roman"/>
        </w:rPr>
        <w:t>receiving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institutional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scholarships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equaling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tuition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are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not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eligible.</w:t>
      </w:r>
    </w:p>
    <w:p w14:paraId="1E578573" w14:textId="3C628D79" w:rsidR="00AB5C6D" w:rsidRPr="00223AF1" w:rsidRDefault="00226F76" w:rsidP="00C250D7">
      <w:pPr>
        <w:pStyle w:val="ListParagraph"/>
        <w:numPr>
          <w:ilvl w:val="0"/>
          <w:numId w:val="2"/>
        </w:numPr>
        <w:tabs>
          <w:tab w:val="left" w:pos="1181"/>
        </w:tabs>
        <w:ind w:right="204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 xml:space="preserve">Student must have held a leadership position in at least one campus organization and </w:t>
      </w:r>
      <w:r w:rsidR="00F01EDE" w:rsidRPr="00223AF1">
        <w:rPr>
          <w:rFonts w:ascii="Times New Roman" w:hAnsi="Times New Roman" w:cs="Times New Roman"/>
        </w:rPr>
        <w:t>been</w:t>
      </w:r>
      <w:r w:rsidR="00F01EDE">
        <w:rPr>
          <w:rFonts w:ascii="Times New Roman" w:hAnsi="Times New Roman" w:cs="Times New Roman"/>
        </w:rPr>
        <w:t xml:space="preserve"> active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in one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other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organization.</w:t>
      </w:r>
    </w:p>
    <w:p w14:paraId="1EA75490" w14:textId="77777777" w:rsidR="00AB5C6D" w:rsidRPr="00223AF1" w:rsidRDefault="00226F76" w:rsidP="00C250D7">
      <w:pPr>
        <w:ind w:left="1065" w:right="341"/>
        <w:jc w:val="center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OR</w:t>
      </w:r>
    </w:p>
    <w:p w14:paraId="1150FF36" w14:textId="77777777" w:rsidR="00F01EDE" w:rsidRDefault="00226F76" w:rsidP="00C250D7">
      <w:pPr>
        <w:ind w:left="1180" w:right="87"/>
        <w:rPr>
          <w:rFonts w:ascii="Times New Roman" w:hAnsi="Times New Roman" w:cs="Times New Roman"/>
          <w:spacing w:val="-58"/>
        </w:rPr>
      </w:pPr>
      <w:r w:rsidRPr="00223AF1">
        <w:rPr>
          <w:rFonts w:ascii="Times New Roman" w:hAnsi="Times New Roman" w:cs="Times New Roman"/>
        </w:rPr>
        <w:t>Show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active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involvement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in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service/leadership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roles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outside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of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what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is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mentioned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previously.</w:t>
      </w:r>
      <w:r w:rsidRPr="00223AF1">
        <w:rPr>
          <w:rFonts w:ascii="Times New Roman" w:hAnsi="Times New Roman" w:cs="Times New Roman"/>
          <w:spacing w:val="-58"/>
        </w:rPr>
        <w:t xml:space="preserve"> </w:t>
      </w:r>
      <w:r w:rsidR="00F01EDE">
        <w:rPr>
          <w:rFonts w:ascii="Times New Roman" w:hAnsi="Times New Roman" w:cs="Times New Roman"/>
          <w:spacing w:val="-58"/>
        </w:rPr>
        <w:t xml:space="preserve"> </w:t>
      </w:r>
    </w:p>
    <w:p w14:paraId="1463CC3E" w14:textId="6E67706D" w:rsidR="00AB5C6D" w:rsidRPr="00223AF1" w:rsidRDefault="00226F76" w:rsidP="00C250D7">
      <w:pPr>
        <w:ind w:left="1180" w:right="87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If a student has been active in other areas on campus and has exemplified the Wartburg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 xml:space="preserve">Mission Statement of </w:t>
      </w:r>
      <w:r w:rsidRPr="00223AF1">
        <w:rPr>
          <w:rFonts w:ascii="Times New Roman" w:hAnsi="Times New Roman" w:cs="Times New Roman"/>
          <w:i/>
        </w:rPr>
        <w:t xml:space="preserve">Leadership and Service, </w:t>
      </w:r>
      <w:r w:rsidRPr="00223AF1">
        <w:rPr>
          <w:rFonts w:ascii="Times New Roman" w:hAnsi="Times New Roman" w:cs="Times New Roman"/>
        </w:rPr>
        <w:t>the student may be considered for the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scholarship.</w:t>
      </w:r>
    </w:p>
    <w:p w14:paraId="539F1547" w14:textId="77777777" w:rsidR="00AB5C6D" w:rsidRPr="00223AF1" w:rsidRDefault="00226F76" w:rsidP="00C250D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361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Students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are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only eligible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to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receive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this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scholarship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one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year.</w:t>
      </w:r>
    </w:p>
    <w:p w14:paraId="19002BD2" w14:textId="77777777" w:rsidR="00AB5C6D" w:rsidRPr="00223AF1" w:rsidRDefault="00226F76" w:rsidP="00C250D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361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$250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of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the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scholarship</w:t>
      </w:r>
      <w:r w:rsidRPr="00223AF1">
        <w:rPr>
          <w:rFonts w:ascii="Times New Roman" w:hAnsi="Times New Roman" w:cs="Times New Roman"/>
          <w:spacing w:val="-5"/>
        </w:rPr>
        <w:t xml:space="preserve"> </w:t>
      </w:r>
      <w:r w:rsidRPr="00223AF1">
        <w:rPr>
          <w:rFonts w:ascii="Times New Roman" w:hAnsi="Times New Roman" w:cs="Times New Roman"/>
        </w:rPr>
        <w:t>will be received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in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the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Fall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Term,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and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$250 in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the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Winter Term.</w:t>
      </w:r>
    </w:p>
    <w:p w14:paraId="369DE7C3" w14:textId="77777777" w:rsidR="00AB5C6D" w:rsidRPr="00223AF1" w:rsidRDefault="00AB5C6D" w:rsidP="00223AF1">
      <w:pPr>
        <w:pStyle w:val="BodyText"/>
        <w:rPr>
          <w:rFonts w:ascii="Times New Roman" w:hAnsi="Times New Roman" w:cs="Times New Roman"/>
          <w:sz w:val="21"/>
        </w:rPr>
      </w:pPr>
    </w:p>
    <w:p w14:paraId="07198874" w14:textId="07B91B67" w:rsidR="00AB5C6D" w:rsidRPr="00223AF1" w:rsidRDefault="00226F76" w:rsidP="00223AF1">
      <w:pPr>
        <w:ind w:left="100"/>
        <w:rPr>
          <w:rFonts w:ascii="Times New Roman" w:hAnsi="Times New Roman" w:cs="Times New Roman"/>
          <w:b/>
          <w:u w:val="single"/>
        </w:rPr>
      </w:pPr>
      <w:r w:rsidRPr="00223AF1">
        <w:rPr>
          <w:rFonts w:ascii="Times New Roman" w:hAnsi="Times New Roman" w:cs="Times New Roman"/>
          <w:b/>
          <w:u w:val="single"/>
        </w:rPr>
        <w:t>Application</w:t>
      </w:r>
      <w:r w:rsidRPr="00223AF1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3AF1">
        <w:rPr>
          <w:rFonts w:ascii="Times New Roman" w:hAnsi="Times New Roman" w:cs="Times New Roman"/>
          <w:b/>
          <w:u w:val="single"/>
        </w:rPr>
        <w:t>and</w:t>
      </w:r>
      <w:r w:rsidRPr="00223AF1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223AF1">
        <w:rPr>
          <w:rFonts w:ascii="Times New Roman" w:hAnsi="Times New Roman" w:cs="Times New Roman"/>
          <w:b/>
          <w:u w:val="single"/>
        </w:rPr>
        <w:t>Selection</w:t>
      </w:r>
      <w:r w:rsidRPr="00223AF1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23AF1">
        <w:rPr>
          <w:rFonts w:ascii="Times New Roman" w:hAnsi="Times New Roman" w:cs="Times New Roman"/>
          <w:b/>
          <w:u w:val="single"/>
        </w:rPr>
        <w:t>Process:</w:t>
      </w:r>
    </w:p>
    <w:p w14:paraId="0215AA1C" w14:textId="77777777" w:rsidR="00946896" w:rsidRPr="00223AF1" w:rsidRDefault="00946896" w:rsidP="00223AF1">
      <w:pPr>
        <w:ind w:left="100"/>
        <w:rPr>
          <w:rFonts w:ascii="Times New Roman" w:hAnsi="Times New Roman" w:cs="Times New Roman"/>
          <w:b/>
        </w:rPr>
      </w:pPr>
    </w:p>
    <w:p w14:paraId="79948FE5" w14:textId="738CC22E" w:rsidR="00AB5C6D" w:rsidRPr="00223AF1" w:rsidRDefault="00226F76" w:rsidP="00223AF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ind w:right="604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Students must apply for this scholarship</w:t>
      </w:r>
      <w:r w:rsidR="006C5830" w:rsidRPr="00223AF1">
        <w:rPr>
          <w:rFonts w:ascii="Times New Roman" w:hAnsi="Times New Roman" w:cs="Times New Roman"/>
        </w:rPr>
        <w:t xml:space="preserve"> by completing </w:t>
      </w:r>
      <w:hyperlink r:id="rId10" w:history="1">
        <w:r w:rsidR="006C5830" w:rsidRPr="00D44670">
          <w:rPr>
            <w:rStyle w:val="Hyperlink"/>
            <w:rFonts w:ascii="Times New Roman" w:hAnsi="Times New Roman" w:cs="Times New Roman"/>
          </w:rPr>
          <w:t>this form</w:t>
        </w:r>
      </w:hyperlink>
      <w:r w:rsidRPr="00223AF1">
        <w:rPr>
          <w:rFonts w:ascii="Times New Roman" w:hAnsi="Times New Roman" w:cs="Times New Roman"/>
        </w:rPr>
        <w:t xml:space="preserve">. </w:t>
      </w:r>
      <w:r w:rsidR="006C5830" w:rsidRPr="00223AF1">
        <w:rPr>
          <w:rFonts w:ascii="Times New Roman" w:hAnsi="Times New Roman" w:cs="Times New Roman"/>
        </w:rPr>
        <w:t xml:space="preserve">Below are the questions that will need to be addressed in the form. Please note </w:t>
      </w:r>
      <w:r w:rsidR="006C5830" w:rsidRPr="00223AF1">
        <w:rPr>
          <w:rFonts w:ascii="Times New Roman" w:hAnsi="Times New Roman" w:cs="Times New Roman"/>
          <w:b/>
          <w:bCs/>
          <w:i/>
          <w:iCs/>
        </w:rPr>
        <w:t>no email submissions will be received,</w:t>
      </w:r>
      <w:r w:rsidR="006C5830" w:rsidRPr="00223AF1">
        <w:rPr>
          <w:rFonts w:ascii="Times New Roman" w:hAnsi="Times New Roman" w:cs="Times New Roman"/>
        </w:rPr>
        <w:t xml:space="preserve"> but rather data from the form itself will be reviewed</w:t>
      </w:r>
      <w:r w:rsidR="00946896" w:rsidRPr="00223AF1">
        <w:rPr>
          <w:rFonts w:ascii="Times New Roman" w:hAnsi="Times New Roman" w:cs="Times New Roman"/>
        </w:rPr>
        <w:t xml:space="preserve"> by the committee</w:t>
      </w:r>
      <w:r w:rsidR="006C5830" w:rsidRPr="00223AF1">
        <w:rPr>
          <w:rFonts w:ascii="Times New Roman" w:hAnsi="Times New Roman" w:cs="Times New Roman"/>
        </w:rPr>
        <w:t>.</w:t>
      </w:r>
      <w:r w:rsidR="00946896" w:rsidRPr="00223AF1">
        <w:rPr>
          <w:rFonts w:ascii="Times New Roman" w:hAnsi="Times New Roman" w:cs="Times New Roman"/>
        </w:rPr>
        <w:t xml:space="preserve"> The questions are provided below to allow you to draft responses prior to completing the form.</w:t>
      </w:r>
    </w:p>
    <w:p w14:paraId="7B0C1925" w14:textId="77777777" w:rsidR="00EE1519" w:rsidRPr="00223AF1" w:rsidRDefault="00EE1519" w:rsidP="00223AF1">
      <w:pPr>
        <w:pStyle w:val="ListParagraph"/>
        <w:tabs>
          <w:tab w:val="left" w:pos="1180"/>
          <w:tab w:val="left" w:pos="1181"/>
        </w:tabs>
        <w:ind w:left="720" w:right="604" w:firstLine="0"/>
        <w:rPr>
          <w:rFonts w:ascii="Times New Roman" w:hAnsi="Times New Roman" w:cs="Times New Roman"/>
        </w:rPr>
      </w:pPr>
    </w:p>
    <w:p w14:paraId="5627C166" w14:textId="60765C46" w:rsidR="00792964" w:rsidRPr="00223AF1" w:rsidRDefault="00946896" w:rsidP="00223AF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ind w:right="497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A faculty or staff recommendation is required</w:t>
      </w:r>
      <w:r w:rsidR="00A237E3" w:rsidRPr="00223AF1">
        <w:rPr>
          <w:rFonts w:ascii="Times New Roman" w:hAnsi="Times New Roman" w:cs="Times New Roman"/>
        </w:rPr>
        <w:t xml:space="preserve"> for application to be considered complete. Recommenders will complete </w:t>
      </w:r>
      <w:hyperlink r:id="rId11" w:history="1">
        <w:r w:rsidR="00A237E3" w:rsidRPr="00D05B6C">
          <w:rPr>
            <w:rStyle w:val="Hyperlink"/>
            <w:rFonts w:ascii="Times New Roman" w:hAnsi="Times New Roman" w:cs="Times New Roman"/>
          </w:rPr>
          <w:t>this form.</w:t>
        </w:r>
      </w:hyperlink>
      <w:r w:rsidR="00EE1519" w:rsidRPr="00223AF1">
        <w:rPr>
          <w:rFonts w:ascii="Times New Roman" w:hAnsi="Times New Roman" w:cs="Times New Roman"/>
        </w:rPr>
        <w:t xml:space="preserve"> Please note it is the student’s responsibility to </w:t>
      </w:r>
      <w:r w:rsidR="00AC114B" w:rsidRPr="00223AF1">
        <w:rPr>
          <w:rFonts w:ascii="Times New Roman" w:hAnsi="Times New Roman" w:cs="Times New Roman"/>
        </w:rPr>
        <w:t xml:space="preserve">work with the recommender to ensure the form is complete </w:t>
      </w:r>
      <w:r w:rsidR="00AC114B" w:rsidRPr="00223AF1">
        <w:rPr>
          <w:rFonts w:ascii="Times New Roman" w:hAnsi="Times New Roman" w:cs="Times New Roman"/>
          <w:b/>
          <w:bCs/>
        </w:rPr>
        <w:t>by the application deadline</w:t>
      </w:r>
      <w:r w:rsidR="00AC114B" w:rsidRPr="00223AF1">
        <w:rPr>
          <w:rFonts w:ascii="Times New Roman" w:hAnsi="Times New Roman" w:cs="Times New Roman"/>
        </w:rPr>
        <w:t>. As you consider who to ask to recommendation, note they will respond to</w:t>
      </w:r>
      <w:r w:rsidR="006C5830" w:rsidRPr="00223AF1">
        <w:rPr>
          <w:rFonts w:ascii="Times New Roman" w:hAnsi="Times New Roman" w:cs="Times New Roman"/>
        </w:rPr>
        <w:t xml:space="preserve"> the following information</w:t>
      </w:r>
      <w:r w:rsidR="00792964" w:rsidRPr="00223AF1">
        <w:rPr>
          <w:rFonts w:ascii="Times New Roman" w:hAnsi="Times New Roman" w:cs="Times New Roman"/>
        </w:rPr>
        <w:t xml:space="preserve">: “how does this student represent the Wartburg definition of leadership </w:t>
      </w:r>
      <w:r w:rsidR="00792964" w:rsidRPr="00223AF1">
        <w:rPr>
          <w:rFonts w:ascii="Times New Roman" w:hAnsi="Times New Roman" w:cs="Times New Roman"/>
          <w:i/>
          <w:iCs/>
        </w:rPr>
        <w:t>taking responsibility for our communities, and making them better through public action”?</w:t>
      </w:r>
    </w:p>
    <w:p w14:paraId="6109B70A" w14:textId="77777777" w:rsidR="00AC114B" w:rsidRPr="00223AF1" w:rsidRDefault="00AC114B" w:rsidP="00223AF1">
      <w:pPr>
        <w:tabs>
          <w:tab w:val="left" w:pos="1180"/>
          <w:tab w:val="left" w:pos="1181"/>
        </w:tabs>
        <w:ind w:right="497"/>
        <w:rPr>
          <w:rFonts w:ascii="Times New Roman" w:hAnsi="Times New Roman" w:cs="Times New Roman"/>
        </w:rPr>
      </w:pPr>
    </w:p>
    <w:p w14:paraId="4E3350E7" w14:textId="77777777" w:rsidR="00AB5C6D" w:rsidRPr="00223AF1" w:rsidRDefault="00226F76" w:rsidP="00223AF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ind w:right="683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>The Leadership Education and Service Committee will rank applicants and forward the</w:t>
      </w:r>
      <w:r w:rsidRPr="00223AF1">
        <w:rPr>
          <w:rFonts w:ascii="Times New Roman" w:hAnsi="Times New Roman" w:cs="Times New Roman"/>
          <w:spacing w:val="-59"/>
        </w:rPr>
        <w:t xml:space="preserve"> </w:t>
      </w:r>
      <w:r w:rsidRPr="00223AF1">
        <w:rPr>
          <w:rFonts w:ascii="Times New Roman" w:hAnsi="Times New Roman" w:cs="Times New Roman"/>
        </w:rPr>
        <w:t>ranking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to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Student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Senate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and Senate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will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take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the</w:t>
      </w:r>
      <w:r w:rsidRPr="00223AF1">
        <w:rPr>
          <w:rFonts w:ascii="Times New Roman" w:hAnsi="Times New Roman" w:cs="Times New Roman"/>
          <w:spacing w:val="-1"/>
        </w:rPr>
        <w:t xml:space="preserve"> </w:t>
      </w:r>
      <w:r w:rsidRPr="00223AF1">
        <w:rPr>
          <w:rFonts w:ascii="Times New Roman" w:hAnsi="Times New Roman" w:cs="Times New Roman"/>
        </w:rPr>
        <w:t>action it</w:t>
      </w:r>
      <w:r w:rsidRPr="00223AF1">
        <w:rPr>
          <w:rFonts w:ascii="Times New Roman" w:hAnsi="Times New Roman" w:cs="Times New Roman"/>
          <w:spacing w:val="1"/>
        </w:rPr>
        <w:t xml:space="preserve"> </w:t>
      </w:r>
      <w:r w:rsidRPr="00223AF1">
        <w:rPr>
          <w:rFonts w:ascii="Times New Roman" w:hAnsi="Times New Roman" w:cs="Times New Roman"/>
        </w:rPr>
        <w:t>deems</w:t>
      </w:r>
      <w:r w:rsidRPr="00223AF1">
        <w:rPr>
          <w:rFonts w:ascii="Times New Roman" w:hAnsi="Times New Roman" w:cs="Times New Roman"/>
          <w:spacing w:val="-3"/>
        </w:rPr>
        <w:t xml:space="preserve"> </w:t>
      </w:r>
      <w:r w:rsidRPr="00223AF1">
        <w:rPr>
          <w:rFonts w:ascii="Times New Roman" w:hAnsi="Times New Roman" w:cs="Times New Roman"/>
        </w:rPr>
        <w:t>appropriate.</w:t>
      </w:r>
    </w:p>
    <w:p w14:paraId="6DDCEA9B" w14:textId="77777777" w:rsidR="00AC114B" w:rsidRPr="00223AF1" w:rsidRDefault="00AC114B" w:rsidP="00223AF1">
      <w:pPr>
        <w:pStyle w:val="ListParagraph"/>
        <w:rPr>
          <w:rFonts w:ascii="Times New Roman" w:hAnsi="Times New Roman" w:cs="Times New Roman"/>
        </w:rPr>
      </w:pPr>
    </w:p>
    <w:p w14:paraId="21B38882" w14:textId="1D66ECB3" w:rsidR="00AB5C6D" w:rsidRPr="00223AF1" w:rsidRDefault="00AC114B" w:rsidP="00223AF1">
      <w:pPr>
        <w:tabs>
          <w:tab w:val="left" w:pos="1180"/>
          <w:tab w:val="left" w:pos="1181"/>
        </w:tabs>
        <w:ind w:right="136"/>
        <w:rPr>
          <w:rFonts w:ascii="Times New Roman" w:hAnsi="Times New Roman" w:cs="Times New Roman"/>
        </w:rPr>
      </w:pPr>
      <w:r w:rsidRPr="00223AF1">
        <w:rPr>
          <w:rFonts w:ascii="Times New Roman" w:hAnsi="Times New Roman" w:cs="Times New Roman"/>
        </w:rPr>
        <w:t xml:space="preserve">Note: </w:t>
      </w:r>
      <w:r w:rsidR="00226F76" w:rsidRPr="00223AF1">
        <w:rPr>
          <w:rFonts w:ascii="Times New Roman" w:hAnsi="Times New Roman" w:cs="Times New Roman"/>
        </w:rPr>
        <w:t>If a student representative on the Leadership Education Committee applies for the</w:t>
      </w:r>
      <w:r w:rsidR="00226F76" w:rsidRPr="00223AF1">
        <w:rPr>
          <w:rFonts w:ascii="Times New Roman" w:hAnsi="Times New Roman" w:cs="Times New Roman"/>
          <w:spacing w:val="1"/>
        </w:rPr>
        <w:t xml:space="preserve"> </w:t>
      </w:r>
      <w:r w:rsidR="00226F76" w:rsidRPr="00223AF1">
        <w:rPr>
          <w:rFonts w:ascii="Times New Roman" w:hAnsi="Times New Roman" w:cs="Times New Roman"/>
        </w:rPr>
        <w:t>scholarship, that student must excuse him/herself from the selection process.</w:t>
      </w:r>
      <w:r w:rsidR="00226F76" w:rsidRPr="00223AF1">
        <w:rPr>
          <w:rFonts w:ascii="Times New Roman" w:hAnsi="Times New Roman" w:cs="Times New Roman"/>
          <w:spacing w:val="1"/>
        </w:rPr>
        <w:t xml:space="preserve"> </w:t>
      </w:r>
      <w:r w:rsidR="00226F76" w:rsidRPr="00223AF1">
        <w:rPr>
          <w:rFonts w:ascii="Times New Roman" w:hAnsi="Times New Roman" w:cs="Times New Roman"/>
        </w:rPr>
        <w:t>If a student</w:t>
      </w:r>
      <w:r w:rsidR="00226F76" w:rsidRPr="00223AF1">
        <w:rPr>
          <w:rFonts w:ascii="Times New Roman" w:hAnsi="Times New Roman" w:cs="Times New Roman"/>
          <w:spacing w:val="1"/>
        </w:rPr>
        <w:t xml:space="preserve"> </w:t>
      </w:r>
      <w:r w:rsidR="00226F76" w:rsidRPr="00223AF1">
        <w:rPr>
          <w:rFonts w:ascii="Times New Roman" w:hAnsi="Times New Roman" w:cs="Times New Roman"/>
        </w:rPr>
        <w:t>representative</w:t>
      </w:r>
      <w:r w:rsidR="00226F76" w:rsidRPr="00223AF1">
        <w:rPr>
          <w:rFonts w:ascii="Times New Roman" w:hAnsi="Times New Roman" w:cs="Times New Roman"/>
          <w:spacing w:val="-4"/>
        </w:rPr>
        <w:t xml:space="preserve"> </w:t>
      </w:r>
      <w:r w:rsidR="00226F76" w:rsidRPr="00223AF1">
        <w:rPr>
          <w:rFonts w:ascii="Times New Roman" w:hAnsi="Times New Roman" w:cs="Times New Roman"/>
        </w:rPr>
        <w:t>is not</w:t>
      </w:r>
      <w:r w:rsidR="00226F76" w:rsidRPr="00223AF1">
        <w:rPr>
          <w:rFonts w:ascii="Times New Roman" w:hAnsi="Times New Roman" w:cs="Times New Roman"/>
          <w:spacing w:val="-2"/>
        </w:rPr>
        <w:t xml:space="preserve"> </w:t>
      </w:r>
      <w:r w:rsidR="00226F76" w:rsidRPr="00223AF1">
        <w:rPr>
          <w:rFonts w:ascii="Times New Roman" w:hAnsi="Times New Roman" w:cs="Times New Roman"/>
        </w:rPr>
        <w:t>applying</w:t>
      </w:r>
      <w:r w:rsidR="00226F76" w:rsidRPr="00223AF1">
        <w:rPr>
          <w:rFonts w:ascii="Times New Roman" w:hAnsi="Times New Roman" w:cs="Times New Roman"/>
          <w:spacing w:val="-1"/>
        </w:rPr>
        <w:t xml:space="preserve"> </w:t>
      </w:r>
      <w:r w:rsidR="00226F76" w:rsidRPr="00223AF1">
        <w:rPr>
          <w:rFonts w:ascii="Times New Roman" w:hAnsi="Times New Roman" w:cs="Times New Roman"/>
        </w:rPr>
        <w:t>for</w:t>
      </w:r>
      <w:r w:rsidR="00226F76" w:rsidRPr="00223AF1">
        <w:rPr>
          <w:rFonts w:ascii="Times New Roman" w:hAnsi="Times New Roman" w:cs="Times New Roman"/>
          <w:spacing w:val="-2"/>
        </w:rPr>
        <w:t xml:space="preserve"> </w:t>
      </w:r>
      <w:r w:rsidR="00226F76" w:rsidRPr="00223AF1">
        <w:rPr>
          <w:rFonts w:ascii="Times New Roman" w:hAnsi="Times New Roman" w:cs="Times New Roman"/>
        </w:rPr>
        <w:t>the</w:t>
      </w:r>
      <w:r w:rsidR="00226F76" w:rsidRPr="00223AF1">
        <w:rPr>
          <w:rFonts w:ascii="Times New Roman" w:hAnsi="Times New Roman" w:cs="Times New Roman"/>
          <w:spacing w:val="-3"/>
        </w:rPr>
        <w:t xml:space="preserve"> </w:t>
      </w:r>
      <w:r w:rsidR="00226F76" w:rsidRPr="00223AF1">
        <w:rPr>
          <w:rFonts w:ascii="Times New Roman" w:hAnsi="Times New Roman" w:cs="Times New Roman"/>
        </w:rPr>
        <w:t>scholarship,</w:t>
      </w:r>
      <w:r w:rsidR="00226F76" w:rsidRPr="00223AF1">
        <w:rPr>
          <w:rFonts w:ascii="Times New Roman" w:hAnsi="Times New Roman" w:cs="Times New Roman"/>
          <w:spacing w:val="-4"/>
        </w:rPr>
        <w:t xml:space="preserve"> </w:t>
      </w:r>
      <w:r w:rsidR="00226F76" w:rsidRPr="00223AF1">
        <w:rPr>
          <w:rFonts w:ascii="Times New Roman" w:hAnsi="Times New Roman" w:cs="Times New Roman"/>
        </w:rPr>
        <w:t>student</w:t>
      </w:r>
      <w:r w:rsidR="00226F76" w:rsidRPr="00223AF1">
        <w:rPr>
          <w:rFonts w:ascii="Times New Roman" w:hAnsi="Times New Roman" w:cs="Times New Roman"/>
          <w:spacing w:val="-2"/>
        </w:rPr>
        <w:t xml:space="preserve"> </w:t>
      </w:r>
      <w:r w:rsidR="00226F76" w:rsidRPr="00223AF1">
        <w:rPr>
          <w:rFonts w:ascii="Times New Roman" w:hAnsi="Times New Roman" w:cs="Times New Roman"/>
        </w:rPr>
        <w:t>LESC</w:t>
      </w:r>
      <w:r w:rsidR="00226F76" w:rsidRPr="00223AF1">
        <w:rPr>
          <w:rFonts w:ascii="Times New Roman" w:hAnsi="Times New Roman" w:cs="Times New Roman"/>
          <w:spacing w:val="-1"/>
        </w:rPr>
        <w:t xml:space="preserve"> </w:t>
      </w:r>
      <w:r w:rsidR="00226F76" w:rsidRPr="00223AF1">
        <w:rPr>
          <w:rFonts w:ascii="Times New Roman" w:hAnsi="Times New Roman" w:cs="Times New Roman"/>
        </w:rPr>
        <w:t>members</w:t>
      </w:r>
      <w:r w:rsidR="00226F76" w:rsidRPr="00223AF1">
        <w:rPr>
          <w:rFonts w:ascii="Times New Roman" w:hAnsi="Times New Roman" w:cs="Times New Roman"/>
          <w:spacing w:val="-3"/>
        </w:rPr>
        <w:t xml:space="preserve"> </w:t>
      </w:r>
      <w:r w:rsidR="00226F76" w:rsidRPr="00223AF1">
        <w:rPr>
          <w:rFonts w:ascii="Times New Roman" w:hAnsi="Times New Roman" w:cs="Times New Roman"/>
        </w:rPr>
        <w:t>will</w:t>
      </w:r>
      <w:r w:rsidR="00226F76" w:rsidRPr="00223AF1">
        <w:rPr>
          <w:rFonts w:ascii="Times New Roman" w:hAnsi="Times New Roman" w:cs="Times New Roman"/>
          <w:spacing w:val="-2"/>
        </w:rPr>
        <w:t xml:space="preserve"> </w:t>
      </w:r>
      <w:r w:rsidR="00226F76" w:rsidRPr="00223AF1">
        <w:rPr>
          <w:rFonts w:ascii="Times New Roman" w:hAnsi="Times New Roman" w:cs="Times New Roman"/>
        </w:rPr>
        <w:t>be</w:t>
      </w:r>
      <w:r w:rsidR="00226F76" w:rsidRPr="00223AF1">
        <w:rPr>
          <w:rFonts w:ascii="Times New Roman" w:hAnsi="Times New Roman" w:cs="Times New Roman"/>
          <w:spacing w:val="-1"/>
        </w:rPr>
        <w:t xml:space="preserve"> </w:t>
      </w:r>
      <w:r w:rsidR="00226F76" w:rsidRPr="00223AF1">
        <w:rPr>
          <w:rFonts w:ascii="Times New Roman" w:hAnsi="Times New Roman" w:cs="Times New Roman"/>
        </w:rPr>
        <w:t>included</w:t>
      </w:r>
      <w:r w:rsidR="00226F76" w:rsidRPr="00223AF1">
        <w:rPr>
          <w:rFonts w:ascii="Times New Roman" w:hAnsi="Times New Roman" w:cs="Times New Roman"/>
          <w:spacing w:val="-1"/>
        </w:rPr>
        <w:t xml:space="preserve"> </w:t>
      </w:r>
      <w:r w:rsidR="00226F76" w:rsidRPr="00223AF1">
        <w:rPr>
          <w:rFonts w:ascii="Times New Roman" w:hAnsi="Times New Roman" w:cs="Times New Roman"/>
        </w:rPr>
        <w:t>in</w:t>
      </w:r>
      <w:r w:rsidR="00226F76" w:rsidRPr="00223AF1">
        <w:rPr>
          <w:rFonts w:ascii="Times New Roman" w:hAnsi="Times New Roman" w:cs="Times New Roman"/>
          <w:spacing w:val="-58"/>
        </w:rPr>
        <w:t xml:space="preserve"> </w:t>
      </w:r>
      <w:r w:rsidR="00226F76" w:rsidRPr="00223AF1">
        <w:rPr>
          <w:rFonts w:ascii="Times New Roman" w:hAnsi="Times New Roman" w:cs="Times New Roman"/>
        </w:rPr>
        <w:t>the</w:t>
      </w:r>
      <w:r w:rsidR="00226F76" w:rsidRPr="00223AF1">
        <w:rPr>
          <w:rFonts w:ascii="Times New Roman" w:hAnsi="Times New Roman" w:cs="Times New Roman"/>
          <w:spacing w:val="-1"/>
        </w:rPr>
        <w:t xml:space="preserve"> </w:t>
      </w:r>
      <w:r w:rsidR="00226F76" w:rsidRPr="00223AF1">
        <w:rPr>
          <w:rFonts w:ascii="Times New Roman" w:hAnsi="Times New Roman" w:cs="Times New Roman"/>
        </w:rPr>
        <w:t>selection process.</w:t>
      </w:r>
    </w:p>
    <w:p w14:paraId="30D8D0CD" w14:textId="77777777" w:rsidR="00946896" w:rsidRDefault="00946896" w:rsidP="00223AF1">
      <w:pPr>
        <w:pStyle w:val="Heading1"/>
        <w:ind w:left="100"/>
        <w:jc w:val="left"/>
        <w:rPr>
          <w:rFonts w:ascii="Times New Roman" w:hAnsi="Times New Roman" w:cs="Times New Roman"/>
        </w:rPr>
      </w:pPr>
    </w:p>
    <w:p w14:paraId="616D144F" w14:textId="77777777" w:rsidR="00E6089A" w:rsidRDefault="00223AF1" w:rsidP="00223AF1">
      <w:pPr>
        <w:pStyle w:val="Heading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 out to </w:t>
      </w:r>
      <w:hyperlink r:id="rId12" w:history="1">
        <w:r w:rsidRPr="00623A1D">
          <w:rPr>
            <w:rStyle w:val="Hyperlink"/>
            <w:rFonts w:ascii="Times New Roman" w:hAnsi="Times New Roman" w:cs="Times New Roman"/>
          </w:rPr>
          <w:t>michael.gleason@wartburg.edu</w:t>
        </w:r>
      </w:hyperlink>
      <w:r>
        <w:rPr>
          <w:rFonts w:ascii="Times New Roman" w:hAnsi="Times New Roman" w:cs="Times New Roman"/>
        </w:rPr>
        <w:t xml:space="preserve"> </w:t>
      </w:r>
      <w:r w:rsidR="00896096">
        <w:rPr>
          <w:rFonts w:ascii="Times New Roman" w:hAnsi="Times New Roman" w:cs="Times New Roman"/>
        </w:rPr>
        <w:t xml:space="preserve">or </w:t>
      </w:r>
      <w:hyperlink r:id="rId13" w:history="1">
        <w:r w:rsidR="00896096" w:rsidRPr="009D605C">
          <w:rPr>
            <w:rStyle w:val="Hyperlink"/>
            <w:rFonts w:ascii="Times New Roman" w:hAnsi="Times New Roman" w:cs="Times New Roman"/>
          </w:rPr>
          <w:t>grace.coffman@wartburg.edu</w:t>
        </w:r>
      </w:hyperlink>
      <w:r w:rsidR="00896096">
        <w:rPr>
          <w:rFonts w:ascii="Times New Roman" w:hAnsi="Times New Roman" w:cs="Times New Roman"/>
        </w:rPr>
        <w:t xml:space="preserve"> </w:t>
      </w:r>
    </w:p>
    <w:p w14:paraId="2AD7AF3C" w14:textId="19EE2E25" w:rsidR="00223AF1" w:rsidRPr="00223AF1" w:rsidRDefault="00223AF1" w:rsidP="00223AF1">
      <w:pPr>
        <w:pStyle w:val="Heading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questions.</w:t>
      </w:r>
    </w:p>
    <w:p w14:paraId="3982811A" w14:textId="08CF1833" w:rsidR="00AB5C6D" w:rsidRPr="00223AF1" w:rsidRDefault="00AB5C6D" w:rsidP="00223AF1">
      <w:pPr>
        <w:pStyle w:val="Heading1"/>
        <w:ind w:left="100"/>
        <w:jc w:val="left"/>
        <w:rPr>
          <w:rFonts w:ascii="Times New Roman" w:hAnsi="Times New Roman" w:cs="Times New Roman"/>
        </w:rPr>
      </w:pPr>
    </w:p>
    <w:p w14:paraId="6CCCC6EB" w14:textId="69130E7B" w:rsidR="00AB5C6D" w:rsidRPr="00223AF1" w:rsidRDefault="00226F76" w:rsidP="00223AF1">
      <w:pPr>
        <w:ind w:left="337" w:right="263"/>
        <w:jc w:val="center"/>
        <w:rPr>
          <w:rFonts w:ascii="Times New Roman" w:hAnsi="Times New Roman" w:cs="Times New Roman"/>
          <w:b/>
          <w:sz w:val="28"/>
        </w:rPr>
      </w:pPr>
      <w:r w:rsidRPr="00223AF1">
        <w:rPr>
          <w:rFonts w:ascii="Times New Roman" w:hAnsi="Times New Roman" w:cs="Times New Roman"/>
          <w:b/>
          <w:sz w:val="28"/>
        </w:rPr>
        <w:lastRenderedPageBreak/>
        <w:t>Student</w:t>
      </w:r>
      <w:r w:rsidRPr="00223AF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23AF1">
        <w:rPr>
          <w:rFonts w:ascii="Times New Roman" w:hAnsi="Times New Roman" w:cs="Times New Roman"/>
          <w:b/>
          <w:sz w:val="28"/>
        </w:rPr>
        <w:t>Senate</w:t>
      </w:r>
      <w:r w:rsidRPr="00223AF1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23AF1">
        <w:rPr>
          <w:rFonts w:ascii="Times New Roman" w:hAnsi="Times New Roman" w:cs="Times New Roman"/>
          <w:b/>
          <w:sz w:val="28"/>
        </w:rPr>
        <w:t>Leadership</w:t>
      </w:r>
      <w:r w:rsidRPr="00223AF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223AF1">
        <w:rPr>
          <w:rFonts w:ascii="Times New Roman" w:hAnsi="Times New Roman" w:cs="Times New Roman"/>
          <w:b/>
          <w:sz w:val="28"/>
        </w:rPr>
        <w:t>Scholarship</w:t>
      </w:r>
      <w:r w:rsidR="00223AF1" w:rsidRPr="00223AF1">
        <w:rPr>
          <w:rFonts w:ascii="Times New Roman" w:hAnsi="Times New Roman" w:cs="Times New Roman"/>
          <w:b/>
          <w:sz w:val="28"/>
        </w:rPr>
        <w:t xml:space="preserve"> Application</w:t>
      </w:r>
      <w:r w:rsidR="006505D7">
        <w:rPr>
          <w:rFonts w:ascii="Times New Roman" w:hAnsi="Times New Roman" w:cs="Times New Roman"/>
          <w:b/>
          <w:sz w:val="28"/>
        </w:rPr>
        <w:t xml:space="preserve"> Questions</w:t>
      </w:r>
    </w:p>
    <w:p w14:paraId="63A02175" w14:textId="5E0E722B" w:rsidR="00223AF1" w:rsidRPr="00223AF1" w:rsidRDefault="00223AF1" w:rsidP="00223AF1">
      <w:pPr>
        <w:ind w:left="337" w:right="263"/>
        <w:jc w:val="center"/>
        <w:rPr>
          <w:rFonts w:ascii="Times New Roman" w:hAnsi="Times New Roman" w:cs="Times New Roman"/>
          <w:b/>
          <w:sz w:val="28"/>
        </w:rPr>
      </w:pPr>
      <w:r w:rsidRPr="00223AF1">
        <w:rPr>
          <w:rFonts w:ascii="Times New Roman" w:hAnsi="Times New Roman" w:cs="Times New Roman"/>
          <w:b/>
          <w:sz w:val="28"/>
        </w:rPr>
        <w:t xml:space="preserve">NOTE: all information must be submitted </w:t>
      </w:r>
      <w:r w:rsidR="000C7E63">
        <w:rPr>
          <w:rFonts w:ascii="Times New Roman" w:hAnsi="Times New Roman" w:cs="Times New Roman"/>
          <w:b/>
          <w:sz w:val="28"/>
        </w:rPr>
        <w:t>in</w:t>
      </w:r>
      <w:r w:rsidRPr="00223AF1">
        <w:rPr>
          <w:rFonts w:ascii="Times New Roman" w:hAnsi="Times New Roman" w:cs="Times New Roman"/>
          <w:b/>
          <w:sz w:val="28"/>
        </w:rPr>
        <w:t xml:space="preserve"> th</w:t>
      </w:r>
      <w:r w:rsidR="000C7E63">
        <w:rPr>
          <w:rFonts w:ascii="Times New Roman" w:hAnsi="Times New Roman" w:cs="Times New Roman"/>
          <w:b/>
          <w:sz w:val="28"/>
        </w:rPr>
        <w:t xml:space="preserve">e </w:t>
      </w:r>
      <w:hyperlink r:id="rId14" w:history="1">
        <w:r w:rsidR="000C7E63" w:rsidRPr="00D44670">
          <w:rPr>
            <w:rStyle w:val="Hyperlink"/>
            <w:rFonts w:ascii="Times New Roman" w:hAnsi="Times New Roman" w:cs="Times New Roman"/>
            <w:b/>
            <w:sz w:val="28"/>
          </w:rPr>
          <w:t>online</w:t>
        </w:r>
        <w:r w:rsidRPr="00D44670">
          <w:rPr>
            <w:rStyle w:val="Hyperlink"/>
            <w:rFonts w:ascii="Times New Roman" w:hAnsi="Times New Roman" w:cs="Times New Roman"/>
            <w:b/>
            <w:sz w:val="28"/>
          </w:rPr>
          <w:t xml:space="preserve"> form</w:t>
        </w:r>
      </w:hyperlink>
    </w:p>
    <w:p w14:paraId="0D975E2F" w14:textId="77777777" w:rsidR="006505D7" w:rsidRDefault="006505D7" w:rsidP="00223AF1">
      <w:pPr>
        <w:ind w:left="100"/>
        <w:rPr>
          <w:rFonts w:ascii="Times New Roman" w:hAnsi="Times New Roman" w:cs="Times New Roman"/>
          <w:sz w:val="24"/>
        </w:rPr>
      </w:pPr>
    </w:p>
    <w:p w14:paraId="75E38B75" w14:textId="2B419254" w:rsidR="00AB5C6D" w:rsidRPr="00223AF1" w:rsidRDefault="00226F76" w:rsidP="00223AF1">
      <w:pPr>
        <w:ind w:left="100"/>
        <w:rPr>
          <w:rFonts w:ascii="Times New Roman" w:hAnsi="Times New Roman" w:cs="Times New Roman"/>
          <w:b/>
          <w:sz w:val="24"/>
        </w:rPr>
      </w:pPr>
      <w:r w:rsidRPr="00223AF1">
        <w:rPr>
          <w:rFonts w:ascii="Times New Roman" w:hAnsi="Times New Roman" w:cs="Times New Roman"/>
          <w:sz w:val="24"/>
        </w:rPr>
        <w:t>Name: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3F7A1F4B" w14:textId="78A0880F" w:rsidR="00AB5C6D" w:rsidRPr="00223AF1" w:rsidRDefault="00223AF1" w:rsidP="00223AF1">
      <w:pPr>
        <w:ind w:left="100"/>
        <w:rPr>
          <w:rFonts w:ascii="Times New Roman" w:hAnsi="Times New Roman" w:cs="Times New Roman"/>
          <w:b/>
          <w:sz w:val="24"/>
        </w:rPr>
      </w:pPr>
      <w:r w:rsidRPr="00223AF1">
        <w:rPr>
          <w:rFonts w:ascii="Times New Roman" w:hAnsi="Times New Roman" w:cs="Times New Roman"/>
          <w:sz w:val="24"/>
        </w:rPr>
        <w:t>P</w:t>
      </w:r>
      <w:r w:rsidR="00226F76" w:rsidRPr="00223AF1">
        <w:rPr>
          <w:rFonts w:ascii="Times New Roman" w:hAnsi="Times New Roman" w:cs="Times New Roman"/>
          <w:sz w:val="24"/>
        </w:rPr>
        <w:t>hone</w:t>
      </w:r>
      <w:r w:rsidR="00226F76" w:rsidRPr="00223AF1">
        <w:rPr>
          <w:rFonts w:ascii="Times New Roman" w:hAnsi="Times New Roman" w:cs="Times New Roman"/>
          <w:spacing w:val="-3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 xml:space="preserve">number: </w:t>
      </w:r>
    </w:p>
    <w:p w14:paraId="24BE09A9" w14:textId="77777777" w:rsidR="00AB5C6D" w:rsidRPr="00223AF1" w:rsidRDefault="00226F76" w:rsidP="00223AF1">
      <w:pPr>
        <w:ind w:left="100"/>
        <w:rPr>
          <w:rFonts w:ascii="Times New Roman" w:hAnsi="Times New Roman" w:cs="Times New Roman"/>
          <w:b/>
          <w:sz w:val="24"/>
        </w:rPr>
      </w:pPr>
      <w:r w:rsidRPr="00223AF1">
        <w:rPr>
          <w:rFonts w:ascii="Times New Roman" w:hAnsi="Times New Roman" w:cs="Times New Roman"/>
          <w:sz w:val="24"/>
        </w:rPr>
        <w:t>Box</w:t>
      </w:r>
      <w:r w:rsidRPr="00223AF1">
        <w:rPr>
          <w:rFonts w:ascii="Times New Roman" w:hAnsi="Times New Roman" w:cs="Times New Roman"/>
          <w:spacing w:val="-2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number: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7D123545" w14:textId="313952DF" w:rsidR="00AB5C6D" w:rsidRPr="00223AF1" w:rsidRDefault="00223AF1" w:rsidP="00223AF1">
      <w:pPr>
        <w:ind w:left="100"/>
        <w:rPr>
          <w:rFonts w:ascii="Times New Roman" w:hAnsi="Times New Roman" w:cs="Times New Roman"/>
          <w:b/>
          <w:sz w:val="24"/>
        </w:rPr>
      </w:pPr>
      <w:r w:rsidRPr="00223AF1">
        <w:rPr>
          <w:rFonts w:ascii="Times New Roman" w:hAnsi="Times New Roman" w:cs="Times New Roman"/>
          <w:sz w:val="24"/>
        </w:rPr>
        <w:t>E</w:t>
      </w:r>
      <w:r w:rsidR="00226F76" w:rsidRPr="00223AF1">
        <w:rPr>
          <w:rFonts w:ascii="Times New Roman" w:hAnsi="Times New Roman" w:cs="Times New Roman"/>
          <w:sz w:val="24"/>
        </w:rPr>
        <w:t>mail:</w:t>
      </w:r>
      <w:r w:rsidR="00226F76" w:rsidRPr="00223AF1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1963FB54" w14:textId="77777777" w:rsidR="00AB5C6D" w:rsidRPr="00223AF1" w:rsidRDefault="00226F76" w:rsidP="00223AF1">
      <w:pPr>
        <w:ind w:left="100"/>
        <w:rPr>
          <w:rFonts w:ascii="Times New Roman" w:hAnsi="Times New Roman" w:cs="Times New Roman"/>
          <w:b/>
          <w:sz w:val="24"/>
        </w:rPr>
      </w:pPr>
      <w:r w:rsidRPr="00223AF1">
        <w:rPr>
          <w:rFonts w:ascii="Times New Roman" w:hAnsi="Times New Roman" w:cs="Times New Roman"/>
          <w:sz w:val="24"/>
        </w:rPr>
        <w:t>Current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Status</w:t>
      </w:r>
      <w:r w:rsidRPr="00223AF1">
        <w:rPr>
          <w:rFonts w:ascii="Times New Roman" w:hAnsi="Times New Roman" w:cs="Times New Roman"/>
          <w:spacing w:val="-3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YR:</w:t>
      </w:r>
      <w:r w:rsidRPr="00223AF1">
        <w:rPr>
          <w:rFonts w:ascii="Times New Roman" w:hAnsi="Times New Roman" w:cs="Times New Roman"/>
          <w:spacing w:val="9"/>
          <w:sz w:val="24"/>
        </w:rPr>
        <w:t xml:space="preserve"> </w:t>
      </w:r>
    </w:p>
    <w:p w14:paraId="78032F4D" w14:textId="35821BF0" w:rsidR="00AB5C6D" w:rsidRPr="00223AF1" w:rsidRDefault="00223AF1" w:rsidP="00223AF1">
      <w:pPr>
        <w:ind w:left="100"/>
        <w:rPr>
          <w:rFonts w:ascii="Times New Roman" w:hAnsi="Times New Roman" w:cs="Times New Roman"/>
          <w:b/>
          <w:sz w:val="24"/>
        </w:rPr>
      </w:pPr>
      <w:r w:rsidRPr="00223AF1">
        <w:rPr>
          <w:rFonts w:ascii="Times New Roman" w:hAnsi="Times New Roman" w:cs="Times New Roman"/>
          <w:sz w:val="24"/>
        </w:rPr>
        <w:t>E</w:t>
      </w:r>
      <w:r w:rsidR="00226F76" w:rsidRPr="00223AF1">
        <w:rPr>
          <w:rFonts w:ascii="Times New Roman" w:hAnsi="Times New Roman" w:cs="Times New Roman"/>
          <w:sz w:val="24"/>
        </w:rPr>
        <w:t>xpected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Graduation</w:t>
      </w:r>
      <w:r w:rsidR="00226F76" w:rsidRPr="00223AF1">
        <w:rPr>
          <w:rFonts w:ascii="Times New Roman" w:hAnsi="Times New Roman" w:cs="Times New Roman"/>
          <w:spacing w:val="-6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Date:</w:t>
      </w:r>
      <w:r w:rsidR="00226F76" w:rsidRPr="00223AF1">
        <w:rPr>
          <w:rFonts w:ascii="Times New Roman" w:hAnsi="Times New Roman" w:cs="Times New Roman"/>
          <w:spacing w:val="1"/>
          <w:sz w:val="24"/>
        </w:rPr>
        <w:t xml:space="preserve"> </w:t>
      </w:r>
    </w:p>
    <w:p w14:paraId="38FDC384" w14:textId="1522829F" w:rsidR="00AB5C6D" w:rsidRPr="00223AF1" w:rsidRDefault="00226F76" w:rsidP="00223AF1">
      <w:pPr>
        <w:pStyle w:val="BodyText"/>
        <w:ind w:left="100"/>
        <w:rPr>
          <w:rFonts w:ascii="Times New Roman" w:hAnsi="Times New Roman" w:cs="Times New Roman"/>
          <w:b/>
        </w:rPr>
      </w:pPr>
      <w:r w:rsidRPr="00223AF1">
        <w:rPr>
          <w:rFonts w:ascii="Times New Roman" w:hAnsi="Times New Roman" w:cs="Times New Roman"/>
        </w:rPr>
        <w:t>Cumulative</w:t>
      </w:r>
      <w:r w:rsidRPr="00223AF1">
        <w:rPr>
          <w:rFonts w:ascii="Times New Roman" w:hAnsi="Times New Roman" w:cs="Times New Roman"/>
          <w:spacing w:val="-2"/>
        </w:rPr>
        <w:t xml:space="preserve"> </w:t>
      </w:r>
      <w:r w:rsidRPr="00223AF1">
        <w:rPr>
          <w:rFonts w:ascii="Times New Roman" w:hAnsi="Times New Roman" w:cs="Times New Roman"/>
        </w:rPr>
        <w:t>GPA:</w:t>
      </w:r>
      <w:r w:rsidRPr="00223AF1">
        <w:rPr>
          <w:rFonts w:ascii="Times New Roman" w:hAnsi="Times New Roman" w:cs="Times New Roman"/>
          <w:spacing w:val="-1"/>
        </w:rPr>
        <w:t xml:space="preserve"> </w:t>
      </w:r>
    </w:p>
    <w:p w14:paraId="5FB41CDC" w14:textId="5DFB444F" w:rsidR="00AB5C6D" w:rsidRPr="00223AF1" w:rsidRDefault="00226F76" w:rsidP="00223AF1">
      <w:pPr>
        <w:pStyle w:val="ListParagraph"/>
        <w:numPr>
          <w:ilvl w:val="0"/>
          <w:numId w:val="1"/>
        </w:numPr>
        <w:tabs>
          <w:tab w:val="left" w:pos="821"/>
        </w:tabs>
        <w:ind w:right="368"/>
        <w:rPr>
          <w:rFonts w:ascii="Times New Roman" w:hAnsi="Times New Roman" w:cs="Times New Roman"/>
          <w:i/>
          <w:sz w:val="20"/>
        </w:rPr>
      </w:pPr>
      <w:r w:rsidRPr="00223AF1">
        <w:rPr>
          <w:rFonts w:ascii="Times New Roman" w:hAnsi="Times New Roman" w:cs="Times New Roman"/>
          <w:sz w:val="24"/>
        </w:rPr>
        <w:t>List of offices/organizations/positions of leadership in which you have been active and</w:t>
      </w:r>
      <w:r w:rsidR="00F2230D">
        <w:rPr>
          <w:rFonts w:ascii="Times New Roman" w:hAnsi="Times New Roman" w:cs="Times New Roman"/>
          <w:sz w:val="24"/>
        </w:rPr>
        <w:t xml:space="preserve"> </w:t>
      </w:r>
      <w:r w:rsidRPr="00223AF1">
        <w:rPr>
          <w:rFonts w:ascii="Times New Roman" w:hAnsi="Times New Roman" w:cs="Times New Roman"/>
          <w:spacing w:val="-64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 xml:space="preserve">include </w:t>
      </w:r>
      <w:proofErr w:type="gramStart"/>
      <w:r w:rsidRPr="00223AF1">
        <w:rPr>
          <w:rFonts w:ascii="Times New Roman" w:hAnsi="Times New Roman" w:cs="Times New Roman"/>
          <w:sz w:val="24"/>
        </w:rPr>
        <w:t>a brief summary</w:t>
      </w:r>
      <w:proofErr w:type="gramEnd"/>
      <w:r w:rsidRPr="00223AF1">
        <w:rPr>
          <w:rFonts w:ascii="Times New Roman" w:hAnsi="Times New Roman" w:cs="Times New Roman"/>
          <w:sz w:val="24"/>
        </w:rPr>
        <w:t xml:space="preserve"> of your participation, including the number of years of</w:t>
      </w:r>
      <w:r w:rsidRPr="00223AF1">
        <w:rPr>
          <w:rFonts w:ascii="Times New Roman" w:hAnsi="Times New Roman" w:cs="Times New Roman"/>
          <w:spacing w:val="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participation. (</w:t>
      </w:r>
      <w:r w:rsidRPr="00223AF1">
        <w:rPr>
          <w:rFonts w:ascii="Times New Roman" w:hAnsi="Times New Roman" w:cs="Times New Roman"/>
          <w:b/>
          <w:i/>
          <w:sz w:val="20"/>
        </w:rPr>
        <w:t>NOTE</w:t>
      </w:r>
      <w:r w:rsidRPr="00223AF1">
        <w:rPr>
          <w:rFonts w:ascii="Times New Roman" w:hAnsi="Times New Roman" w:cs="Times New Roman"/>
          <w:i/>
          <w:sz w:val="20"/>
        </w:rPr>
        <w:t>: You must specify if the organizations/positions included some form of</w:t>
      </w:r>
      <w:r w:rsidRPr="00223AF1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compensation</w:t>
      </w:r>
      <w:r w:rsidRPr="00223AF1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(e.g.,</w:t>
      </w:r>
      <w:r w:rsidRPr="00223AF1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monetary payment,</w:t>
      </w:r>
      <w:r w:rsidRPr="00223AF1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work-study,</w:t>
      </w:r>
      <w:r w:rsidRPr="00223AF1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academic</w:t>
      </w:r>
      <w:r w:rsidRPr="00223AF1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credit,</w:t>
      </w:r>
      <w:r w:rsidRPr="00223AF1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223AF1">
        <w:rPr>
          <w:rFonts w:ascii="Times New Roman" w:hAnsi="Times New Roman" w:cs="Times New Roman"/>
          <w:i/>
          <w:sz w:val="20"/>
        </w:rPr>
        <w:t>etc.)</w:t>
      </w:r>
    </w:p>
    <w:p w14:paraId="4D408197" w14:textId="0B786DFC" w:rsidR="00AB5C6D" w:rsidRPr="00223AF1" w:rsidRDefault="00226F76" w:rsidP="00223AF1">
      <w:pPr>
        <w:pStyle w:val="ListParagraph"/>
        <w:numPr>
          <w:ilvl w:val="0"/>
          <w:numId w:val="1"/>
        </w:numPr>
        <w:tabs>
          <w:tab w:val="left" w:pos="821"/>
        </w:tabs>
        <w:ind w:right="316"/>
        <w:rPr>
          <w:rFonts w:ascii="Times New Roman" w:hAnsi="Times New Roman" w:cs="Times New Roman"/>
          <w:sz w:val="24"/>
        </w:rPr>
      </w:pPr>
      <w:r w:rsidRPr="00223AF1">
        <w:rPr>
          <w:rFonts w:ascii="Times New Roman" w:hAnsi="Times New Roman" w:cs="Times New Roman"/>
          <w:sz w:val="24"/>
        </w:rPr>
        <w:t>Describe how this monetary scholarship will benefit and further your work as a student</w:t>
      </w:r>
      <w:r w:rsidR="00F2230D">
        <w:rPr>
          <w:rFonts w:ascii="Times New Roman" w:hAnsi="Times New Roman" w:cs="Times New Roman"/>
          <w:sz w:val="24"/>
        </w:rPr>
        <w:t xml:space="preserve"> </w:t>
      </w:r>
      <w:r w:rsidRPr="00223AF1">
        <w:rPr>
          <w:rFonts w:ascii="Times New Roman" w:hAnsi="Times New Roman" w:cs="Times New Roman"/>
          <w:spacing w:val="-64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leader.</w:t>
      </w:r>
    </w:p>
    <w:p w14:paraId="440B76AD" w14:textId="37B196E5" w:rsidR="00AB5C6D" w:rsidRPr="00223AF1" w:rsidRDefault="00226F76" w:rsidP="00223AF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223AF1">
        <w:rPr>
          <w:rFonts w:ascii="Times New Roman" w:hAnsi="Times New Roman" w:cs="Times New Roman"/>
          <w:sz w:val="24"/>
        </w:rPr>
        <w:t>What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are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your</w:t>
      </w:r>
      <w:r w:rsidRPr="00223AF1">
        <w:rPr>
          <w:rFonts w:ascii="Times New Roman" w:hAnsi="Times New Roman" w:cs="Times New Roman"/>
          <w:spacing w:val="-5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educational</w:t>
      </w:r>
      <w:r w:rsidRPr="00223AF1">
        <w:rPr>
          <w:rFonts w:ascii="Times New Roman" w:hAnsi="Times New Roman" w:cs="Times New Roman"/>
          <w:spacing w:val="-5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and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career</w:t>
      </w:r>
      <w:r w:rsidRPr="00223AF1">
        <w:rPr>
          <w:rFonts w:ascii="Times New Roman" w:hAnsi="Times New Roman" w:cs="Times New Roman"/>
          <w:spacing w:val="-5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goals?</w:t>
      </w:r>
    </w:p>
    <w:p w14:paraId="27E3F86B" w14:textId="325FCC4B" w:rsidR="00AB5C6D" w:rsidRPr="00223AF1" w:rsidRDefault="002E285F" w:rsidP="00223AF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223AF1">
        <w:rPr>
          <w:rFonts w:ascii="Times New Roman" w:hAnsi="Times New Roman" w:cs="Times New Roman"/>
          <w:sz w:val="24"/>
        </w:rPr>
        <w:t>W</w:t>
      </w:r>
      <w:r w:rsidR="00226F76" w:rsidRPr="00223AF1">
        <w:rPr>
          <w:rFonts w:ascii="Times New Roman" w:hAnsi="Times New Roman" w:cs="Times New Roman"/>
          <w:sz w:val="24"/>
        </w:rPr>
        <w:t>hat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is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your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greatest</w:t>
      </w:r>
      <w:r w:rsidR="00226F76" w:rsidRPr="00223AF1">
        <w:rPr>
          <w:rFonts w:ascii="Times New Roman" w:hAnsi="Times New Roman" w:cs="Times New Roman"/>
          <w:spacing w:val="-3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failure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and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what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did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you</w:t>
      </w:r>
      <w:r w:rsidR="00226F76"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learn</w:t>
      </w:r>
      <w:r w:rsidR="00226F76" w:rsidRPr="00223AF1">
        <w:rPr>
          <w:rFonts w:ascii="Times New Roman" w:hAnsi="Times New Roman" w:cs="Times New Roman"/>
          <w:spacing w:val="-2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from</w:t>
      </w:r>
      <w:r w:rsidR="00226F76" w:rsidRPr="00223AF1">
        <w:rPr>
          <w:rFonts w:ascii="Times New Roman" w:hAnsi="Times New Roman" w:cs="Times New Roman"/>
          <w:spacing w:val="-2"/>
          <w:sz w:val="24"/>
        </w:rPr>
        <w:t xml:space="preserve"> </w:t>
      </w:r>
      <w:r w:rsidR="00226F76" w:rsidRPr="00223AF1">
        <w:rPr>
          <w:rFonts w:ascii="Times New Roman" w:hAnsi="Times New Roman" w:cs="Times New Roman"/>
          <w:sz w:val="24"/>
        </w:rPr>
        <w:t>it?</w:t>
      </w:r>
    </w:p>
    <w:p w14:paraId="5447622C" w14:textId="1F31401D" w:rsidR="00AB5C6D" w:rsidRPr="00223AF1" w:rsidRDefault="00226F76" w:rsidP="00223AF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</w:rPr>
      </w:pPr>
      <w:r w:rsidRPr="00223AF1">
        <w:rPr>
          <w:rFonts w:ascii="Times New Roman" w:hAnsi="Times New Roman" w:cs="Times New Roman"/>
          <w:sz w:val="24"/>
        </w:rPr>
        <w:t>What</w:t>
      </w:r>
      <w:r w:rsidRPr="00223AF1">
        <w:rPr>
          <w:rFonts w:ascii="Times New Roman" w:hAnsi="Times New Roman" w:cs="Times New Roman"/>
          <w:spacing w:val="-2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does leadership</w:t>
      </w:r>
      <w:r w:rsidRPr="00223AF1">
        <w:rPr>
          <w:rFonts w:ascii="Times New Roman" w:hAnsi="Times New Roman" w:cs="Times New Roman"/>
          <w:spacing w:val="-4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mean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to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you</w:t>
      </w:r>
      <w:r w:rsidRPr="00223AF1">
        <w:rPr>
          <w:rFonts w:ascii="Times New Roman" w:hAnsi="Times New Roman" w:cs="Times New Roman"/>
          <w:spacing w:val="2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and</w:t>
      </w:r>
      <w:r w:rsidRPr="00223AF1">
        <w:rPr>
          <w:rFonts w:ascii="Times New Roman" w:hAnsi="Times New Roman" w:cs="Times New Roman"/>
          <w:spacing w:val="-3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how</w:t>
      </w:r>
      <w:r w:rsidRPr="00223AF1">
        <w:rPr>
          <w:rFonts w:ascii="Times New Roman" w:hAnsi="Times New Roman" w:cs="Times New Roman"/>
          <w:spacing w:val="-5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have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you</w:t>
      </w:r>
      <w:r w:rsidRPr="00223AF1">
        <w:rPr>
          <w:rFonts w:ascii="Times New Roman" w:hAnsi="Times New Roman" w:cs="Times New Roman"/>
          <w:spacing w:val="-3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grown</w:t>
      </w:r>
      <w:r w:rsidRPr="00223AF1">
        <w:rPr>
          <w:rFonts w:ascii="Times New Roman" w:hAnsi="Times New Roman" w:cs="Times New Roman"/>
          <w:spacing w:val="-4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as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a</w:t>
      </w:r>
      <w:r w:rsidRPr="00223AF1">
        <w:rPr>
          <w:rFonts w:ascii="Times New Roman" w:hAnsi="Times New Roman" w:cs="Times New Roman"/>
          <w:spacing w:val="-1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leader at</w:t>
      </w:r>
      <w:r w:rsidRPr="00223AF1">
        <w:rPr>
          <w:rFonts w:ascii="Times New Roman" w:hAnsi="Times New Roman" w:cs="Times New Roman"/>
          <w:spacing w:val="-3"/>
          <w:sz w:val="24"/>
        </w:rPr>
        <w:t xml:space="preserve"> </w:t>
      </w:r>
      <w:r w:rsidRPr="00223AF1">
        <w:rPr>
          <w:rFonts w:ascii="Times New Roman" w:hAnsi="Times New Roman" w:cs="Times New Roman"/>
          <w:sz w:val="24"/>
        </w:rPr>
        <w:t>Wartburg?</w:t>
      </w:r>
      <w:r w:rsidR="009F5669" w:rsidRPr="00223AF1">
        <w:rPr>
          <w:rFonts w:ascii="Times New Roman" w:hAnsi="Times New Roman" w:cs="Times New Roman"/>
          <w:sz w:val="24"/>
        </w:rPr>
        <w:t xml:space="preserve"> </w:t>
      </w:r>
    </w:p>
    <w:sectPr w:rsidR="00AB5C6D" w:rsidRPr="00223AF1">
      <w:pgSz w:w="12240" w:h="15840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8DE"/>
    <w:multiLevelType w:val="hybridMultilevel"/>
    <w:tmpl w:val="D040B178"/>
    <w:lvl w:ilvl="0" w:tplc="E2EE42C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30AC6E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A98A99E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E5163378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E9EED81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6FC42D9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527E105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1DAA5B6C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A4FCEADC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B2234F"/>
    <w:multiLevelType w:val="hybridMultilevel"/>
    <w:tmpl w:val="9A8ED1F2"/>
    <w:lvl w:ilvl="0" w:tplc="C68A3B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76FCD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5760C3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0958D942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69F2C67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225EF44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EC669A4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95CF992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E770354E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514108"/>
    <w:multiLevelType w:val="hybridMultilevel"/>
    <w:tmpl w:val="1198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2700">
    <w:abstractNumId w:val="1"/>
  </w:num>
  <w:num w:numId="2" w16cid:durableId="1814373221">
    <w:abstractNumId w:val="0"/>
  </w:num>
  <w:num w:numId="3" w16cid:durableId="198322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6D"/>
    <w:rsid w:val="00066A79"/>
    <w:rsid w:val="000C7E63"/>
    <w:rsid w:val="00223AF1"/>
    <w:rsid w:val="00226F76"/>
    <w:rsid w:val="002E285F"/>
    <w:rsid w:val="00357BA8"/>
    <w:rsid w:val="00646033"/>
    <w:rsid w:val="006505D7"/>
    <w:rsid w:val="006C5830"/>
    <w:rsid w:val="00792964"/>
    <w:rsid w:val="007E7BA7"/>
    <w:rsid w:val="00896096"/>
    <w:rsid w:val="008D3B25"/>
    <w:rsid w:val="00901677"/>
    <w:rsid w:val="00946896"/>
    <w:rsid w:val="009F5669"/>
    <w:rsid w:val="00A237E3"/>
    <w:rsid w:val="00AB5C6D"/>
    <w:rsid w:val="00AC114B"/>
    <w:rsid w:val="00C250D7"/>
    <w:rsid w:val="00D05B6C"/>
    <w:rsid w:val="00D44670"/>
    <w:rsid w:val="00E6089A"/>
    <w:rsid w:val="00EE1519"/>
    <w:rsid w:val="00F01EDE"/>
    <w:rsid w:val="00F2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BDE8"/>
  <w15:docId w15:val="{7844EBC8-D072-4688-8891-CE29374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7" w:right="16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37" w:right="341"/>
      <w:jc w:val="center"/>
    </w:pPr>
    <w:rPr>
      <w:rFonts w:ascii="Calibri" w:eastAsia="Calibri" w:hAnsi="Calibri" w:cs="Calibri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3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6RrjJCqCn" TargetMode="External"/><Relationship Id="rId13" Type="http://schemas.openxmlformats.org/officeDocument/2006/relationships/hyperlink" Target="mailto:grace.coffman@wartburg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el.gleason@wartburg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0mZTihcL6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c6RrjJCqC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0mZTihcL6m" TargetMode="External"/><Relationship Id="rId14" Type="http://schemas.openxmlformats.org/officeDocument/2006/relationships/hyperlink" Target="https://forms.office.com/r/c6RrjJCq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661EBF7C274095F5E64184DE1350" ma:contentTypeVersion="3" ma:contentTypeDescription="Create a new document." ma:contentTypeScope="" ma:versionID="182cddc804574dc2c88a7300ebb23bea">
  <xsd:schema xmlns:xsd="http://www.w3.org/2001/XMLSchema" xmlns:xs="http://www.w3.org/2001/XMLSchema" xmlns:p="http://schemas.microsoft.com/office/2006/metadata/properties" xmlns:ns2="651aa89c-d923-4925-ab17-0dfbc544a621" targetNamespace="http://schemas.microsoft.com/office/2006/metadata/properties" ma:root="true" ma:fieldsID="210a93e0d74b40e5de0465a587a06ea1" ns2:_="">
    <xsd:import namespace="651aa89c-d923-4925-ab17-0dfbc544a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a89c-d923-4925-ab17-0dfbc544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8B8BB-1B96-4823-9BBD-ED38F2309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2E17D-E2CA-408E-9FAB-A40BF4A3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aa89c-d923-4925-ab17-0dfbc544a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F0488-5440-4293-A573-A3EF77E66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607</Words>
  <Characters>3362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Student Senate Leadership Scholarship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Student Senate Leadership Scholarship</dc:title>
  <dc:subject/>
  <dc:creator>Student Senate</dc:creator>
  <cp:keywords/>
  <dc:description/>
  <cp:lastModifiedBy>Katie Steinlage</cp:lastModifiedBy>
  <cp:revision>20</cp:revision>
  <dcterms:created xsi:type="dcterms:W3CDTF">2022-02-03T01:40:00Z</dcterms:created>
  <dcterms:modified xsi:type="dcterms:W3CDTF">2024-01-11T17:19:00Z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0x010100D9D9661EBF7C274095F5E64184DE1350</vt:lpwstr>
  </property>
</Properties>
</file>