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1D8D5" w14:textId="441BA85F" w:rsidR="002F5C38" w:rsidRPr="00AA5D9A" w:rsidRDefault="007F2BC0" w:rsidP="00B41076">
      <w:pPr>
        <w:rPr>
          <w:rFonts w:ascii="Constantia" w:hAnsi="Constantia"/>
          <w:b/>
          <w:sz w:val="36"/>
          <w:szCs w:val="36"/>
        </w:rPr>
      </w:pPr>
      <w:r>
        <w:rPr>
          <w:noProof/>
        </w:rPr>
        <w:drawing>
          <wp:inline distT="0" distB="0" distL="0" distR="0" wp14:anchorId="78ACC3DC" wp14:editId="579CAA2F">
            <wp:extent cx="2482850" cy="980726"/>
            <wp:effectExtent l="0" t="0" r="0" b="0"/>
            <wp:docPr id="5" name="Picture 5" descr="Projects for Peace: The Vision of Kathryn W. Da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jects for Peace: The Vision of Kathryn W. Dav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15" cy="99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D9A">
        <w:rPr>
          <w:rFonts w:ascii="Constantia" w:hAnsi="Constantia"/>
          <w:b/>
          <w:sz w:val="36"/>
          <w:szCs w:val="36"/>
        </w:rPr>
        <w:t xml:space="preserve"> </w:t>
      </w:r>
      <w:r w:rsidR="00AA5D9A">
        <w:rPr>
          <w:rFonts w:ascii="Constantia" w:hAnsi="Constantia"/>
          <w:b/>
          <w:sz w:val="36"/>
          <w:szCs w:val="36"/>
        </w:rPr>
        <w:tab/>
      </w:r>
      <w:r w:rsidR="00B41076" w:rsidRPr="00AA5D9A">
        <w:rPr>
          <w:rFonts w:ascii="Constantia" w:hAnsi="Constantia"/>
          <w:b/>
          <w:sz w:val="32"/>
          <w:szCs w:val="32"/>
        </w:rPr>
        <w:t>Davis Projects for Peace 202</w:t>
      </w:r>
      <w:r w:rsidR="00265EF1">
        <w:rPr>
          <w:rFonts w:ascii="Constantia" w:hAnsi="Constantia"/>
          <w:b/>
          <w:sz w:val="32"/>
          <w:szCs w:val="32"/>
        </w:rPr>
        <w:t>2</w:t>
      </w:r>
    </w:p>
    <w:p w14:paraId="6BC5E16F" w14:textId="24BE99A6" w:rsidR="000565BA" w:rsidRPr="007F2BC0" w:rsidRDefault="00B41076" w:rsidP="00B41076">
      <w:pPr>
        <w:pStyle w:val="NormalWeb"/>
        <w:spacing w:before="116" w:beforeAutospacing="0" w:after="0" w:afterAutospacing="0"/>
        <w:rPr>
          <w:rFonts w:ascii="Constantia" w:eastAsiaTheme="minorEastAsia" w:hAnsi="Constantia" w:cstheme="minorBidi"/>
          <w:kern w:val="24"/>
          <w:sz w:val="28"/>
          <w:szCs w:val="28"/>
        </w:rPr>
      </w:pP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“Grassroots projects for the summer of 202</w:t>
      </w:r>
      <w:r w:rsidR="00265EF1">
        <w:rPr>
          <w:rFonts w:ascii="Constantia" w:eastAsiaTheme="minorEastAsia" w:hAnsi="Constantia" w:cstheme="minorBidi"/>
          <w:kern w:val="24"/>
          <w:sz w:val="28"/>
          <w:szCs w:val="28"/>
        </w:rPr>
        <w:t>2</w:t>
      </w: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 xml:space="preserve"> - anywhere in the world - which promote </w:t>
      </w:r>
      <w:r w:rsidRPr="007F2BC0">
        <w:rPr>
          <w:rFonts w:ascii="Constantia" w:eastAsiaTheme="minorEastAsia" w:hAnsi="Constantia" w:cstheme="minorBidi"/>
          <w:b/>
          <w:bCs/>
          <w:kern w:val="24"/>
          <w:sz w:val="28"/>
          <w:szCs w:val="28"/>
        </w:rPr>
        <w:t xml:space="preserve">peace </w:t>
      </w: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and address the root causes of conflict among parties”</w:t>
      </w:r>
    </w:p>
    <w:p w14:paraId="21663D70" w14:textId="77777777" w:rsidR="00B41076" w:rsidRPr="007F2BC0" w:rsidRDefault="00B41076" w:rsidP="00B41076">
      <w:pPr>
        <w:pStyle w:val="NormalWeb"/>
        <w:spacing w:before="116" w:beforeAutospacing="0" w:after="0" w:afterAutospacing="0"/>
        <w:rPr>
          <w:rFonts w:ascii="Constantia" w:hAnsi="Constantia"/>
          <w:b/>
          <w:sz w:val="28"/>
          <w:szCs w:val="28"/>
        </w:rPr>
      </w:pPr>
      <w:r w:rsidRPr="007F2BC0">
        <w:rPr>
          <w:rFonts w:ascii="Constantia" w:hAnsi="Constantia"/>
          <w:b/>
          <w:sz w:val="28"/>
          <w:szCs w:val="28"/>
        </w:rPr>
        <w:t xml:space="preserve">Criteria </w:t>
      </w:r>
    </w:p>
    <w:p w14:paraId="6A4FAA8E" w14:textId="77777777" w:rsidR="00B41076" w:rsidRPr="007F2BC0" w:rsidRDefault="00B41076" w:rsidP="00B41076">
      <w:pPr>
        <w:pStyle w:val="ListParagraph"/>
        <w:numPr>
          <w:ilvl w:val="0"/>
          <w:numId w:val="3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Undergraduate student(s)</w:t>
      </w:r>
    </w:p>
    <w:p w14:paraId="0D4F049F" w14:textId="6D0D3884" w:rsidR="00B41076" w:rsidRPr="007F2BC0" w:rsidRDefault="00B41076" w:rsidP="00B41076">
      <w:pPr>
        <w:pStyle w:val="ListParagraph"/>
        <w:numPr>
          <w:ilvl w:val="0"/>
          <w:numId w:val="3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 xml:space="preserve">One project from Wartburg College </w:t>
      </w:r>
      <w:r w:rsidR="005F5DB8">
        <w:rPr>
          <w:rFonts w:ascii="Constantia" w:eastAsiaTheme="minorEastAsia" w:hAnsi="Constantia" w:cstheme="minorBidi"/>
          <w:kern w:val="24"/>
          <w:sz w:val="28"/>
          <w:szCs w:val="28"/>
        </w:rPr>
        <w:t xml:space="preserve">is eligible to </w:t>
      </w: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receive a $10,000 award</w:t>
      </w:r>
    </w:p>
    <w:p w14:paraId="2B7104FB" w14:textId="77777777" w:rsidR="00B41076" w:rsidRPr="007F2BC0" w:rsidRDefault="00B41076" w:rsidP="00B41076">
      <w:pPr>
        <w:pStyle w:val="ListParagraph"/>
        <w:numPr>
          <w:ilvl w:val="0"/>
          <w:numId w:val="3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Creative, engaging, meaningful, measurable</w:t>
      </w:r>
    </w:p>
    <w:p w14:paraId="29D8D405" w14:textId="77777777" w:rsidR="00B41076" w:rsidRPr="007F2BC0" w:rsidRDefault="00B41076" w:rsidP="000565BA">
      <w:pPr>
        <w:pStyle w:val="NormalWeb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  <w:r w:rsidRPr="007F2BC0">
        <w:rPr>
          <w:rFonts w:ascii="Constantia" w:hAnsi="Constantia"/>
          <w:b/>
          <w:sz w:val="28"/>
          <w:szCs w:val="28"/>
        </w:rPr>
        <w:t xml:space="preserve">Main Requirements </w:t>
      </w:r>
    </w:p>
    <w:p w14:paraId="7E4A9E8D" w14:textId="77777777" w:rsidR="00B41076" w:rsidRPr="007F2BC0" w:rsidRDefault="00B41076" w:rsidP="000565BA">
      <w:pPr>
        <w:pStyle w:val="ListParagraph"/>
        <w:numPr>
          <w:ilvl w:val="0"/>
          <w:numId w:val="3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Clarity and Feasibility</w:t>
      </w:r>
    </w:p>
    <w:p w14:paraId="0FB18628" w14:textId="77777777" w:rsidR="00B41076" w:rsidRPr="007F2BC0" w:rsidRDefault="00B41076" w:rsidP="000565BA">
      <w:pPr>
        <w:pStyle w:val="ListParagraph"/>
        <w:numPr>
          <w:ilvl w:val="0"/>
          <w:numId w:val="3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Impact and Sustainability</w:t>
      </w:r>
    </w:p>
    <w:p w14:paraId="2874549F" w14:textId="77777777" w:rsidR="00B41076" w:rsidRPr="007F2BC0" w:rsidRDefault="00B41076" w:rsidP="000565BA">
      <w:pPr>
        <w:pStyle w:val="ListParagraph"/>
        <w:numPr>
          <w:ilvl w:val="0"/>
          <w:numId w:val="3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 xml:space="preserve">Cultural Competencies </w:t>
      </w:r>
    </w:p>
    <w:p w14:paraId="11DF120F" w14:textId="77777777" w:rsidR="00B41076" w:rsidRPr="007F2BC0" w:rsidRDefault="00B41076" w:rsidP="000565BA">
      <w:pPr>
        <w:pStyle w:val="ListParagraph"/>
        <w:numPr>
          <w:ilvl w:val="0"/>
          <w:numId w:val="3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Budget (stewardship and commitment)</w:t>
      </w:r>
    </w:p>
    <w:p w14:paraId="35C48910" w14:textId="77777777" w:rsidR="000565BA" w:rsidRPr="007F2BC0" w:rsidRDefault="00B41076" w:rsidP="000565BA">
      <w:pPr>
        <w:pStyle w:val="ListParagraph"/>
        <w:numPr>
          <w:ilvl w:val="0"/>
          <w:numId w:val="3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Engage the Wartburg community</w:t>
      </w:r>
    </w:p>
    <w:p w14:paraId="4FCB0CD1" w14:textId="77777777" w:rsidR="000565BA" w:rsidRPr="007F2BC0" w:rsidRDefault="000565BA" w:rsidP="000565BA">
      <w:pPr>
        <w:pStyle w:val="ListParagraph"/>
        <w:rPr>
          <w:rFonts w:ascii="Constantia" w:hAnsi="Constantia"/>
          <w:sz w:val="28"/>
          <w:szCs w:val="28"/>
        </w:rPr>
      </w:pPr>
    </w:p>
    <w:p w14:paraId="3BB79E3E" w14:textId="77777777" w:rsidR="00B41076" w:rsidRPr="007F2BC0" w:rsidRDefault="00B41076" w:rsidP="000565BA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 w:rsidRPr="007F2BC0">
        <w:rPr>
          <w:rFonts w:ascii="Constantia" w:hAnsi="Constantia"/>
          <w:b/>
          <w:sz w:val="28"/>
          <w:szCs w:val="28"/>
        </w:rPr>
        <w:t xml:space="preserve">Important Dates </w:t>
      </w:r>
    </w:p>
    <w:p w14:paraId="0E3E9515" w14:textId="554EB1C3" w:rsidR="00B41076" w:rsidRPr="007F2BC0" w:rsidRDefault="001B7BA4" w:rsidP="000565BA">
      <w:pPr>
        <w:pStyle w:val="ListParagraph"/>
        <w:numPr>
          <w:ilvl w:val="0"/>
          <w:numId w:val="6"/>
        </w:numPr>
        <w:rPr>
          <w:rFonts w:ascii="Constantia" w:hAnsi="Constantia"/>
          <w:sz w:val="28"/>
          <w:szCs w:val="28"/>
        </w:rPr>
      </w:pPr>
      <w:r>
        <w:rPr>
          <w:rFonts w:ascii="Constantia" w:eastAsiaTheme="minorEastAsia" w:hAnsi="Constantia" w:cstheme="minorBidi"/>
          <w:kern w:val="24"/>
          <w:sz w:val="28"/>
          <w:szCs w:val="28"/>
        </w:rPr>
        <w:t>Wednesday</w:t>
      </w:r>
      <w:r w:rsidR="00B41076" w:rsidRPr="007F2BC0">
        <w:rPr>
          <w:rFonts w:ascii="Constantia" w:eastAsiaTheme="minorEastAsia" w:hAnsi="Constantia" w:cstheme="minorBidi"/>
          <w:kern w:val="24"/>
          <w:sz w:val="28"/>
          <w:szCs w:val="28"/>
        </w:rPr>
        <w:t>, January 1</w:t>
      </w:r>
      <w:r>
        <w:rPr>
          <w:rFonts w:ascii="Constantia" w:eastAsiaTheme="minorEastAsia" w:hAnsi="Constantia" w:cstheme="minorBidi"/>
          <w:kern w:val="24"/>
          <w:sz w:val="28"/>
          <w:szCs w:val="28"/>
        </w:rPr>
        <w:t>2</w:t>
      </w:r>
      <w:r w:rsidR="00B41076" w:rsidRPr="007F2BC0">
        <w:rPr>
          <w:rFonts w:ascii="Constantia" w:eastAsiaTheme="minorEastAsia" w:hAnsi="Constantia" w:cstheme="minorBidi"/>
          <w:kern w:val="24"/>
          <w:sz w:val="28"/>
          <w:szCs w:val="28"/>
        </w:rPr>
        <w:t>, 202</w:t>
      </w:r>
      <w:r w:rsidR="00236339">
        <w:rPr>
          <w:rFonts w:ascii="Constantia" w:eastAsiaTheme="minorEastAsia" w:hAnsi="Constantia" w:cstheme="minorBidi"/>
          <w:kern w:val="24"/>
          <w:sz w:val="28"/>
          <w:szCs w:val="28"/>
        </w:rPr>
        <w:t>2</w:t>
      </w:r>
      <w:r w:rsidR="00B41076" w:rsidRPr="007F2BC0">
        <w:rPr>
          <w:rFonts w:ascii="Constantia" w:eastAsiaTheme="minorEastAsia" w:hAnsi="Constantia" w:cstheme="minorBidi"/>
          <w:kern w:val="24"/>
          <w:sz w:val="28"/>
          <w:szCs w:val="28"/>
        </w:rPr>
        <w:t xml:space="preserve"> at 12:00 pm (noon)</w:t>
      </w:r>
    </w:p>
    <w:p w14:paraId="11E9F0F7" w14:textId="77777777" w:rsidR="00B41076" w:rsidRPr="007F2BC0" w:rsidRDefault="00B41076" w:rsidP="000565BA">
      <w:pPr>
        <w:pStyle w:val="ListParagraph"/>
        <w:numPr>
          <w:ilvl w:val="1"/>
          <w:numId w:val="6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Proposal due to Kristin Teig Torres</w:t>
      </w:r>
      <w:r w:rsidR="008F42AF" w:rsidRPr="007F2BC0">
        <w:rPr>
          <w:rFonts w:ascii="Constantia" w:eastAsiaTheme="minorEastAsia" w:hAnsi="Constantia" w:cstheme="minorBidi"/>
          <w:kern w:val="24"/>
          <w:sz w:val="28"/>
          <w:szCs w:val="28"/>
        </w:rPr>
        <w:t xml:space="preserve"> via the application on Info Center</w:t>
      </w:r>
    </w:p>
    <w:p w14:paraId="56CDFF42" w14:textId="77777777" w:rsidR="008F42AF" w:rsidRPr="007F2BC0" w:rsidRDefault="008F42AF" w:rsidP="008F42AF">
      <w:pPr>
        <w:pStyle w:val="ListParagraph"/>
        <w:ind w:left="1440"/>
        <w:rPr>
          <w:rFonts w:ascii="Constantia" w:hAnsi="Constantia"/>
          <w:sz w:val="28"/>
          <w:szCs w:val="28"/>
        </w:rPr>
      </w:pPr>
      <w:r w:rsidRPr="007F2BC0">
        <w:rPr>
          <w:rFonts w:ascii="Constantia" w:hAnsi="Constantia"/>
          <w:sz w:val="28"/>
          <w:szCs w:val="28"/>
        </w:rPr>
        <w:t>https://www.wartburg.edu/davis-projects/</w:t>
      </w:r>
    </w:p>
    <w:p w14:paraId="37C6646A" w14:textId="57A8F45E" w:rsidR="00B41076" w:rsidRPr="007F2BC0" w:rsidRDefault="00B41076" w:rsidP="00B41076">
      <w:pPr>
        <w:pStyle w:val="ListParagraph"/>
        <w:numPr>
          <w:ilvl w:val="0"/>
          <w:numId w:val="6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January 1</w:t>
      </w:r>
      <w:r w:rsidR="005C1987">
        <w:rPr>
          <w:rFonts w:ascii="Constantia" w:eastAsiaTheme="minorEastAsia" w:hAnsi="Constantia" w:cstheme="minorBidi"/>
          <w:kern w:val="24"/>
          <w:sz w:val="28"/>
          <w:szCs w:val="28"/>
        </w:rPr>
        <w:t>3</w:t>
      </w: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-</w:t>
      </w:r>
      <w:r w:rsidR="00CE48AB" w:rsidRPr="007F2BC0">
        <w:rPr>
          <w:rFonts w:ascii="Constantia" w:eastAsiaTheme="minorEastAsia" w:hAnsi="Constantia" w:cstheme="minorBidi"/>
          <w:kern w:val="24"/>
          <w:sz w:val="28"/>
          <w:szCs w:val="28"/>
        </w:rPr>
        <w:t>1</w:t>
      </w:r>
      <w:r w:rsidR="005C1987">
        <w:rPr>
          <w:rFonts w:ascii="Constantia" w:eastAsiaTheme="minorEastAsia" w:hAnsi="Constantia" w:cstheme="minorBidi"/>
          <w:kern w:val="24"/>
          <w:sz w:val="28"/>
          <w:szCs w:val="28"/>
        </w:rPr>
        <w:t>8</w:t>
      </w: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, 20</w:t>
      </w:r>
      <w:r w:rsidR="007F2BC0" w:rsidRPr="007F2BC0">
        <w:rPr>
          <w:rFonts w:ascii="Constantia" w:eastAsiaTheme="minorEastAsia" w:hAnsi="Constantia" w:cstheme="minorBidi"/>
          <w:kern w:val="24"/>
          <w:sz w:val="28"/>
          <w:szCs w:val="28"/>
        </w:rPr>
        <w:t>2</w:t>
      </w:r>
      <w:r w:rsidR="00236339">
        <w:rPr>
          <w:rFonts w:ascii="Constantia" w:eastAsiaTheme="minorEastAsia" w:hAnsi="Constantia" w:cstheme="minorBidi"/>
          <w:kern w:val="24"/>
          <w:sz w:val="28"/>
          <w:szCs w:val="28"/>
        </w:rPr>
        <w:t>2</w:t>
      </w: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 xml:space="preserve"> </w:t>
      </w:r>
    </w:p>
    <w:p w14:paraId="5106FD64" w14:textId="77777777" w:rsidR="00B41076" w:rsidRPr="007F2BC0" w:rsidRDefault="00B41076" w:rsidP="00B41076">
      <w:pPr>
        <w:pStyle w:val="ListParagraph"/>
        <w:numPr>
          <w:ilvl w:val="1"/>
          <w:numId w:val="6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 xml:space="preserve">Review committee meets to discuss applications </w:t>
      </w:r>
    </w:p>
    <w:p w14:paraId="1433B8BA" w14:textId="250E5BF9" w:rsidR="00CE48AB" w:rsidRPr="007F2BC0" w:rsidRDefault="00CE48AB" w:rsidP="00B41076">
      <w:pPr>
        <w:pStyle w:val="ListParagraph"/>
        <w:numPr>
          <w:ilvl w:val="1"/>
          <w:numId w:val="6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hAnsi="Constantia"/>
          <w:sz w:val="28"/>
          <w:szCs w:val="28"/>
        </w:rPr>
        <w:t xml:space="preserve">Additional Information </w:t>
      </w:r>
      <w:r w:rsidR="008F42AF" w:rsidRPr="007F2BC0">
        <w:rPr>
          <w:rFonts w:ascii="Constantia" w:hAnsi="Constantia"/>
          <w:sz w:val="28"/>
          <w:szCs w:val="28"/>
        </w:rPr>
        <w:t xml:space="preserve">requested and sent </w:t>
      </w:r>
      <w:r w:rsidRPr="007F2BC0">
        <w:rPr>
          <w:rFonts w:ascii="Constantia" w:hAnsi="Constantia"/>
          <w:sz w:val="28"/>
          <w:szCs w:val="28"/>
        </w:rPr>
        <w:t>to committee if needed – January</w:t>
      </w:r>
      <w:r w:rsidR="005A7C94">
        <w:rPr>
          <w:rFonts w:ascii="Constantia" w:hAnsi="Constantia"/>
          <w:sz w:val="28"/>
          <w:szCs w:val="28"/>
        </w:rPr>
        <w:t xml:space="preserve">, 18-20 / Must be submitted by </w:t>
      </w:r>
      <w:r w:rsidR="005A7C94" w:rsidRPr="00A90054">
        <w:rPr>
          <w:rFonts w:ascii="Constantia" w:hAnsi="Constantia"/>
          <w:sz w:val="28"/>
          <w:szCs w:val="28"/>
          <w:u w:val="single"/>
        </w:rPr>
        <w:t xml:space="preserve">noon on </w:t>
      </w:r>
      <w:r w:rsidR="00862D59" w:rsidRPr="00A90054">
        <w:rPr>
          <w:rFonts w:ascii="Constantia" w:hAnsi="Constantia"/>
          <w:sz w:val="28"/>
          <w:szCs w:val="28"/>
          <w:u w:val="single"/>
        </w:rPr>
        <w:t>January 20</w:t>
      </w:r>
      <w:r w:rsidR="00862D59">
        <w:rPr>
          <w:rFonts w:ascii="Constantia" w:hAnsi="Constantia"/>
          <w:sz w:val="28"/>
          <w:szCs w:val="28"/>
        </w:rPr>
        <w:t>.</w:t>
      </w:r>
    </w:p>
    <w:p w14:paraId="1F42716B" w14:textId="40C20EEB" w:rsidR="00B41076" w:rsidRPr="007F2BC0" w:rsidRDefault="00B41076" w:rsidP="00CE48AB">
      <w:pPr>
        <w:pStyle w:val="ListParagraph"/>
        <w:numPr>
          <w:ilvl w:val="0"/>
          <w:numId w:val="6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January 2</w:t>
      </w:r>
      <w:r w:rsidR="00DB3D20">
        <w:rPr>
          <w:rFonts w:ascii="Constantia" w:eastAsiaTheme="minorEastAsia" w:hAnsi="Constantia" w:cstheme="minorBidi"/>
          <w:kern w:val="24"/>
          <w:sz w:val="28"/>
          <w:szCs w:val="28"/>
        </w:rPr>
        <w:t>4</w:t>
      </w: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, 20</w:t>
      </w:r>
      <w:r w:rsidR="007F2BC0" w:rsidRPr="007F2BC0">
        <w:rPr>
          <w:rFonts w:ascii="Constantia" w:eastAsiaTheme="minorEastAsia" w:hAnsi="Constantia" w:cstheme="minorBidi"/>
          <w:kern w:val="24"/>
          <w:sz w:val="28"/>
          <w:szCs w:val="28"/>
        </w:rPr>
        <w:t>2</w:t>
      </w:r>
      <w:r w:rsidR="00862D59">
        <w:rPr>
          <w:rFonts w:ascii="Constantia" w:eastAsiaTheme="minorEastAsia" w:hAnsi="Constantia" w:cstheme="minorBidi"/>
          <w:kern w:val="24"/>
          <w:sz w:val="28"/>
          <w:szCs w:val="28"/>
        </w:rPr>
        <w:t>2</w:t>
      </w:r>
    </w:p>
    <w:p w14:paraId="5305D20A" w14:textId="77777777" w:rsidR="00B41076" w:rsidRPr="007F2BC0" w:rsidRDefault="00B41076" w:rsidP="00B41076">
      <w:pPr>
        <w:pStyle w:val="ListParagraph"/>
        <w:numPr>
          <w:ilvl w:val="1"/>
          <w:numId w:val="6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Recommendations made to cabinet members</w:t>
      </w:r>
    </w:p>
    <w:p w14:paraId="21579E01" w14:textId="12926E07" w:rsidR="000565BA" w:rsidRPr="007F2BC0" w:rsidRDefault="00B41076" w:rsidP="000565BA">
      <w:pPr>
        <w:pStyle w:val="ListParagraph"/>
        <w:numPr>
          <w:ilvl w:val="1"/>
          <w:numId w:val="6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Work</w:t>
      </w:r>
      <w:r w:rsidR="008F42AF" w:rsidRPr="007F2BC0">
        <w:rPr>
          <w:rFonts w:ascii="Constantia" w:eastAsiaTheme="minorEastAsia" w:hAnsi="Constantia" w:cstheme="minorBidi"/>
          <w:kern w:val="24"/>
          <w:sz w:val="28"/>
          <w:szCs w:val="28"/>
        </w:rPr>
        <w:t>ing</w:t>
      </w: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 xml:space="preserve"> with </w:t>
      </w:r>
      <w:r w:rsidR="00404715">
        <w:rPr>
          <w:rFonts w:ascii="Constantia" w:eastAsiaTheme="minorEastAsia" w:hAnsi="Constantia" w:cstheme="minorBidi"/>
          <w:kern w:val="24"/>
          <w:sz w:val="28"/>
          <w:szCs w:val="28"/>
        </w:rPr>
        <w:t>Kassy Grosser</w:t>
      </w: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 xml:space="preserve">, application is prepared for Davis (submitted no later than Feb. </w:t>
      </w:r>
      <w:r w:rsidR="00034243">
        <w:rPr>
          <w:rFonts w:ascii="Constantia" w:eastAsiaTheme="minorEastAsia" w:hAnsi="Constantia" w:cstheme="minorBidi"/>
          <w:kern w:val="24"/>
          <w:sz w:val="28"/>
          <w:szCs w:val="28"/>
        </w:rPr>
        <w:t>4</w:t>
      </w:r>
      <w:r w:rsidR="00404715">
        <w:rPr>
          <w:rFonts w:ascii="Constantia" w:eastAsiaTheme="minorEastAsia" w:hAnsi="Constantia" w:cstheme="minorBidi"/>
          <w:kern w:val="24"/>
          <w:sz w:val="28"/>
          <w:szCs w:val="28"/>
        </w:rPr>
        <w:t xml:space="preserve"> </w:t>
      </w:r>
      <w:r w:rsidR="00CE48AB" w:rsidRPr="007F2BC0">
        <w:rPr>
          <w:rFonts w:ascii="Constantia" w:eastAsiaTheme="minorEastAsia" w:hAnsi="Constantia" w:cstheme="minorBidi"/>
          <w:kern w:val="24"/>
          <w:sz w:val="28"/>
          <w:szCs w:val="28"/>
        </w:rPr>
        <w:t xml:space="preserve">– with forward to Davis by February </w:t>
      </w:r>
      <w:r w:rsidR="00034243">
        <w:rPr>
          <w:rFonts w:ascii="Constantia" w:eastAsiaTheme="minorEastAsia" w:hAnsi="Constantia" w:cstheme="minorBidi"/>
          <w:kern w:val="24"/>
          <w:sz w:val="28"/>
          <w:szCs w:val="28"/>
        </w:rPr>
        <w:t>7</w:t>
      </w:r>
      <w:r w:rsidR="00CE48AB" w:rsidRPr="007F2BC0">
        <w:rPr>
          <w:rFonts w:ascii="Constantia" w:eastAsiaTheme="minorEastAsia" w:hAnsi="Constantia" w:cstheme="minorBidi"/>
          <w:kern w:val="24"/>
          <w:sz w:val="28"/>
          <w:szCs w:val="28"/>
        </w:rPr>
        <w:t>, 202</w:t>
      </w:r>
      <w:r w:rsidR="00034243">
        <w:rPr>
          <w:rFonts w:ascii="Constantia" w:eastAsiaTheme="minorEastAsia" w:hAnsi="Constantia" w:cstheme="minorBidi"/>
          <w:kern w:val="24"/>
          <w:sz w:val="28"/>
          <w:szCs w:val="28"/>
        </w:rPr>
        <w:t>2</w:t>
      </w:r>
      <w:r w:rsidR="00CE48AB" w:rsidRPr="007F2BC0">
        <w:rPr>
          <w:rFonts w:ascii="Constantia" w:eastAsiaTheme="minorEastAsia" w:hAnsi="Constantia" w:cstheme="minorBidi"/>
          <w:kern w:val="24"/>
          <w:sz w:val="28"/>
          <w:szCs w:val="28"/>
        </w:rPr>
        <w:t>)</w:t>
      </w: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 xml:space="preserve"> </w:t>
      </w:r>
    </w:p>
    <w:p w14:paraId="39555412" w14:textId="77777777" w:rsidR="008F42AF" w:rsidRPr="007F2BC0" w:rsidRDefault="008F42AF" w:rsidP="000565BA">
      <w:pPr>
        <w:pStyle w:val="ListParagraph"/>
        <w:numPr>
          <w:ilvl w:val="1"/>
          <w:numId w:val="6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hAnsi="Constantia"/>
          <w:sz w:val="28"/>
          <w:szCs w:val="28"/>
        </w:rPr>
        <w:t xml:space="preserve">Recipients of the Davis Awards will be notified in March </w:t>
      </w:r>
    </w:p>
    <w:p w14:paraId="198709DD" w14:textId="4A8A4C96" w:rsidR="008F42AF" w:rsidRDefault="008F42AF" w:rsidP="000565BA">
      <w:pPr>
        <w:pStyle w:val="ListParagraph"/>
        <w:numPr>
          <w:ilvl w:val="1"/>
          <w:numId w:val="6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hAnsi="Constantia"/>
          <w:sz w:val="28"/>
          <w:szCs w:val="28"/>
        </w:rPr>
        <w:t>Projects completed Summer of 202</w:t>
      </w:r>
      <w:r w:rsidR="00034243">
        <w:rPr>
          <w:rFonts w:ascii="Constantia" w:hAnsi="Constantia"/>
          <w:sz w:val="28"/>
          <w:szCs w:val="28"/>
        </w:rPr>
        <w:t>2</w:t>
      </w:r>
    </w:p>
    <w:p w14:paraId="6C921629" w14:textId="77777777" w:rsidR="00B41076" w:rsidRPr="007F2BC0" w:rsidRDefault="00B41076" w:rsidP="00B41076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 w:rsidRPr="007F2BC0">
        <w:rPr>
          <w:rFonts w:ascii="Constantia" w:hAnsi="Constantia"/>
          <w:b/>
          <w:sz w:val="28"/>
          <w:szCs w:val="28"/>
        </w:rPr>
        <w:t xml:space="preserve">Suggestions </w:t>
      </w:r>
    </w:p>
    <w:p w14:paraId="3B69098C" w14:textId="77777777" w:rsidR="00B41076" w:rsidRPr="007F2BC0" w:rsidRDefault="00B41076" w:rsidP="00B41076">
      <w:pPr>
        <w:pStyle w:val="ListParagraph"/>
        <w:numPr>
          <w:ilvl w:val="0"/>
          <w:numId w:val="6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 xml:space="preserve">Identify an on-campus advisor </w:t>
      </w:r>
      <w:r w:rsidR="008F42AF" w:rsidRPr="007F2BC0">
        <w:rPr>
          <w:rFonts w:ascii="Constantia" w:eastAsiaTheme="minorEastAsia" w:hAnsi="Constantia" w:cstheme="minorBidi"/>
          <w:kern w:val="24"/>
          <w:sz w:val="28"/>
          <w:szCs w:val="28"/>
        </w:rPr>
        <w:t>– to help think through project</w:t>
      </w:r>
    </w:p>
    <w:p w14:paraId="47A01401" w14:textId="77777777" w:rsidR="00B41076" w:rsidRPr="007F2BC0" w:rsidRDefault="00B41076" w:rsidP="00B41076">
      <w:pPr>
        <w:pStyle w:val="ListParagraph"/>
        <w:numPr>
          <w:ilvl w:val="0"/>
          <w:numId w:val="6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Review the application criteria on the website: www.</w:t>
      </w:r>
      <w:hyperlink r:id="rId9" w:history="1">
        <w:r w:rsidRPr="007F2BC0">
          <w:rPr>
            <w:rStyle w:val="Hyperlink"/>
            <w:rFonts w:ascii="Constantia" w:eastAsiaTheme="minorEastAsia" w:hAnsi="Constantia" w:cstheme="minorBidi"/>
            <w:color w:val="auto"/>
            <w:kern w:val="24"/>
            <w:sz w:val="28"/>
            <w:szCs w:val="28"/>
          </w:rPr>
          <w:t>davidprojectsforpeace.org</w:t>
        </w:r>
      </w:hyperlink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 xml:space="preserve"> </w:t>
      </w:r>
    </w:p>
    <w:p w14:paraId="632C4387" w14:textId="77777777" w:rsidR="000565BA" w:rsidRPr="00034243" w:rsidRDefault="000565BA" w:rsidP="00B41076">
      <w:pPr>
        <w:pStyle w:val="ListParagraph"/>
        <w:numPr>
          <w:ilvl w:val="0"/>
          <w:numId w:val="6"/>
        </w:numPr>
        <w:rPr>
          <w:rFonts w:ascii="Constantia" w:hAnsi="Constantia"/>
          <w:sz w:val="28"/>
          <w:szCs w:val="28"/>
          <w:u w:val="single"/>
        </w:rPr>
      </w:pPr>
      <w:r w:rsidRPr="007F2BC0">
        <w:rPr>
          <w:rFonts w:ascii="Constantia" w:hAnsi="Constantia"/>
          <w:sz w:val="28"/>
          <w:szCs w:val="28"/>
        </w:rPr>
        <w:t xml:space="preserve">If you are partnering with organizations – </w:t>
      </w:r>
      <w:r w:rsidRPr="00034243">
        <w:rPr>
          <w:rFonts w:ascii="Constantia" w:hAnsi="Constantia"/>
          <w:sz w:val="28"/>
          <w:szCs w:val="28"/>
          <w:u w:val="single"/>
        </w:rPr>
        <w:t>please include documentation of their support</w:t>
      </w:r>
    </w:p>
    <w:p w14:paraId="342771BA" w14:textId="671552BE" w:rsidR="00B41076" w:rsidRPr="007F2BC0" w:rsidRDefault="00B41076" w:rsidP="008F42AF">
      <w:pPr>
        <w:pStyle w:val="ListParagraph"/>
        <w:numPr>
          <w:ilvl w:val="0"/>
          <w:numId w:val="6"/>
        </w:numPr>
        <w:rPr>
          <w:rFonts w:ascii="Constantia" w:hAnsi="Constantia"/>
          <w:sz w:val="28"/>
          <w:szCs w:val="28"/>
        </w:rPr>
      </w:pP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Visit with Kristin Teig Torres if you have further questions</w:t>
      </w:r>
      <w:r w:rsidR="008F42AF" w:rsidRPr="007F2BC0">
        <w:rPr>
          <w:rFonts w:ascii="Constantia" w:eastAsiaTheme="minorEastAsia" w:hAnsi="Constantia" w:cstheme="minorBidi"/>
          <w:kern w:val="24"/>
          <w:sz w:val="28"/>
          <w:szCs w:val="28"/>
        </w:rPr>
        <w:t xml:space="preserve"> - </w:t>
      </w:r>
      <w:hyperlink r:id="rId10" w:history="1">
        <w:r w:rsidR="008F42AF" w:rsidRPr="007F2BC0">
          <w:rPr>
            <w:rStyle w:val="Hyperlink"/>
            <w:rFonts w:ascii="Constantia" w:hAnsi="Constantia"/>
            <w:sz w:val="28"/>
            <w:szCs w:val="28"/>
          </w:rPr>
          <w:t>kristin.teigtorres@wartburg.edu</w:t>
        </w:r>
      </w:hyperlink>
      <w:r w:rsidR="008F42AF" w:rsidRPr="007F2BC0">
        <w:rPr>
          <w:rFonts w:ascii="Constantia" w:hAnsi="Constantia"/>
          <w:sz w:val="28"/>
          <w:szCs w:val="28"/>
        </w:rPr>
        <w:t xml:space="preserve"> </w:t>
      </w:r>
    </w:p>
    <w:p w14:paraId="2BAAD692" w14:textId="77777777" w:rsidR="007F2BC0" w:rsidRPr="007F2BC0" w:rsidRDefault="007F2BC0" w:rsidP="007F2BC0">
      <w:pPr>
        <w:pStyle w:val="ListParagraph"/>
        <w:rPr>
          <w:rFonts w:ascii="Constantia" w:hAnsi="Constantia"/>
          <w:sz w:val="28"/>
          <w:szCs w:val="28"/>
        </w:rPr>
      </w:pPr>
    </w:p>
    <w:p w14:paraId="6842C4AF" w14:textId="77777777" w:rsidR="00B41076" w:rsidRPr="008F42AF" w:rsidRDefault="00B41076" w:rsidP="007F2BC0">
      <w:pPr>
        <w:pStyle w:val="ListParagraph"/>
        <w:rPr>
          <w:rFonts w:ascii="Constantia" w:hAnsi="Constantia"/>
        </w:rPr>
      </w:pPr>
      <w:r w:rsidRPr="007F2BC0">
        <w:rPr>
          <w:rFonts w:ascii="Constantia" w:eastAsiaTheme="minorEastAsia" w:hAnsi="Constantia" w:cstheme="minorBidi"/>
          <w:kern w:val="24"/>
          <w:sz w:val="28"/>
          <w:szCs w:val="28"/>
        </w:rPr>
        <w:t>Good Luck!</w:t>
      </w:r>
      <w:r w:rsidRPr="008F42AF">
        <w:rPr>
          <w:rFonts w:ascii="Constantia" w:eastAsiaTheme="minorEastAsia" w:hAnsi="Constantia" w:cstheme="minorBidi"/>
          <w:kern w:val="24"/>
        </w:rPr>
        <w:t xml:space="preserve"> </w:t>
      </w:r>
      <w:r w:rsidR="008F42AF" w:rsidRPr="008F42AF">
        <w:rPr>
          <w:rFonts w:ascii="Constantia" w:eastAsiaTheme="minorEastAsia" w:hAnsi="Constantia" w:cstheme="minorBidi"/>
          <w:kern w:val="24"/>
        </w:rPr>
        <w:t xml:space="preserve"> </w:t>
      </w:r>
      <w:r w:rsidR="008F42AF" w:rsidRPr="008F42AF">
        <w:rPr>
          <w:rFonts w:ascii="Constantia" w:eastAsiaTheme="minorEastAsia" w:hAnsi="Constantia" w:cstheme="minorBidi"/>
          <w:kern w:val="24"/>
        </w:rPr>
        <w:tab/>
      </w:r>
      <w:r w:rsidR="008F42AF" w:rsidRPr="008F42AF">
        <w:rPr>
          <w:rFonts w:ascii="Constantia" w:eastAsiaTheme="minorEastAsia" w:hAnsi="Constantia" w:cstheme="minorBidi"/>
          <w:kern w:val="24"/>
        </w:rPr>
        <w:tab/>
      </w:r>
      <w:r w:rsidR="008F42AF" w:rsidRPr="008F42AF">
        <w:rPr>
          <w:rFonts w:ascii="Constantia" w:eastAsiaTheme="minorEastAsia" w:hAnsi="Constantia" w:cstheme="minorBidi"/>
          <w:kern w:val="24"/>
        </w:rPr>
        <w:tab/>
      </w:r>
    </w:p>
    <w:sectPr w:rsidR="00B41076" w:rsidRPr="008F42AF" w:rsidSect="007F2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D0F"/>
    <w:multiLevelType w:val="hybridMultilevel"/>
    <w:tmpl w:val="78026170"/>
    <w:lvl w:ilvl="0" w:tplc="9F481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22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49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C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03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EC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61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E9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08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7313A0"/>
    <w:multiLevelType w:val="hybridMultilevel"/>
    <w:tmpl w:val="10644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406"/>
    <w:multiLevelType w:val="hybridMultilevel"/>
    <w:tmpl w:val="C5DE526E"/>
    <w:lvl w:ilvl="0" w:tplc="B1D84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6B466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A6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C6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6D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6D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C9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A7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26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9959C7"/>
    <w:multiLevelType w:val="hybridMultilevel"/>
    <w:tmpl w:val="DC9E2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97FC1"/>
    <w:multiLevelType w:val="hybridMultilevel"/>
    <w:tmpl w:val="A8DEF010"/>
    <w:lvl w:ilvl="0" w:tplc="5E58A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013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20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C5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CA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2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CF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A8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941D1C"/>
    <w:multiLevelType w:val="hybridMultilevel"/>
    <w:tmpl w:val="BF6C077E"/>
    <w:lvl w:ilvl="0" w:tplc="B6020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AD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A5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44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AB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EC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C5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CE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4B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76"/>
    <w:rsid w:val="00034243"/>
    <w:rsid w:val="0005046C"/>
    <w:rsid w:val="000565BA"/>
    <w:rsid w:val="000F4D5A"/>
    <w:rsid w:val="00121EC8"/>
    <w:rsid w:val="001B7BA4"/>
    <w:rsid w:val="00214E75"/>
    <w:rsid w:val="00236339"/>
    <w:rsid w:val="00265EF1"/>
    <w:rsid w:val="002F5C38"/>
    <w:rsid w:val="00404715"/>
    <w:rsid w:val="00441E98"/>
    <w:rsid w:val="004549E6"/>
    <w:rsid w:val="005A7C94"/>
    <w:rsid w:val="005C1987"/>
    <w:rsid w:val="005F5DB8"/>
    <w:rsid w:val="00687ED5"/>
    <w:rsid w:val="007F2BC0"/>
    <w:rsid w:val="00862D59"/>
    <w:rsid w:val="008F42AF"/>
    <w:rsid w:val="009C17B6"/>
    <w:rsid w:val="00A90054"/>
    <w:rsid w:val="00AA5D9A"/>
    <w:rsid w:val="00B41076"/>
    <w:rsid w:val="00B92A9C"/>
    <w:rsid w:val="00BA2FC8"/>
    <w:rsid w:val="00C2188C"/>
    <w:rsid w:val="00CE48AB"/>
    <w:rsid w:val="00DB3D20"/>
    <w:rsid w:val="00E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72D7"/>
  <w15:chartTrackingRefBased/>
  <w15:docId w15:val="{C8D78422-BEE6-47AA-9C1F-9DE80FB7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1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0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363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72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88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687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56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51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53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897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318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53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167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011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271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604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2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96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59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97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85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ristin.teigtorres@wartburg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davidprojectsforpea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9D03CF5B4664DAB2D78A87B7EA0BE" ma:contentTypeVersion="13" ma:contentTypeDescription="Create a new document." ma:contentTypeScope="" ma:versionID="b9144fec1ec567c0fe60827a181b6777">
  <xsd:schema xmlns:xsd="http://www.w3.org/2001/XMLSchema" xmlns:xs="http://www.w3.org/2001/XMLSchema" xmlns:p="http://schemas.microsoft.com/office/2006/metadata/properties" xmlns:ns1="http://schemas.microsoft.com/sharepoint/v3" xmlns:ns3="4bccc1d9-c3e0-42ba-ba64-191cdb80a7a7" xmlns:ns4="d16e0f8f-da7d-42a8-b651-2194613b5d3c" targetNamespace="http://schemas.microsoft.com/office/2006/metadata/properties" ma:root="true" ma:fieldsID="58417cd116d821c14677673b4985b5ac" ns1:_="" ns3:_="" ns4:_="">
    <xsd:import namespace="http://schemas.microsoft.com/sharepoint/v3"/>
    <xsd:import namespace="4bccc1d9-c3e0-42ba-ba64-191cdb80a7a7"/>
    <xsd:import namespace="d16e0f8f-da7d-42a8-b651-2194613b5d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cc1d9-c3e0-42ba-ba64-191cdb80a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0f8f-da7d-42a8-b651-2194613b5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4EF265-A993-4D0F-9618-AA6969D30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ccc1d9-c3e0-42ba-ba64-191cdb80a7a7"/>
    <ds:schemaRef ds:uri="d16e0f8f-da7d-42a8-b651-2194613b5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466FB-BFC2-4AEA-8D15-EAB33FFB0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3DC15-934F-4386-BE51-5E2C0B7208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TeigTorres</dc:creator>
  <cp:keywords/>
  <dc:description/>
  <cp:lastModifiedBy>Stephanie Boeding</cp:lastModifiedBy>
  <cp:revision>2</cp:revision>
  <cp:lastPrinted>2021-11-29T15:26:00Z</cp:lastPrinted>
  <dcterms:created xsi:type="dcterms:W3CDTF">2021-12-06T03:13:00Z</dcterms:created>
  <dcterms:modified xsi:type="dcterms:W3CDTF">2021-12-06T03:13:00Z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0x010100BE49D03CF5B4664DAB2D78A87B7EA0BE</vt:lpwstr>
  </property>
</Properties>
</file>